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69" w:rsidRDefault="00CF3769" w:rsidP="00CF3769">
      <w:pPr>
        <w:pStyle w:val="a3"/>
        <w:jc w:val="center"/>
      </w:pPr>
      <w:r>
        <w:rPr>
          <w:rStyle w:val="a5"/>
        </w:rPr>
        <w:t>Методические рекомендации для педагогов</w:t>
      </w:r>
      <w:bookmarkStart w:id="0" w:name="_GoBack"/>
      <w:bookmarkEnd w:id="0"/>
    </w:p>
    <w:p w:rsidR="005A42DA" w:rsidRDefault="005A42DA" w:rsidP="005A42DA">
      <w:pPr>
        <w:pStyle w:val="a3"/>
      </w:pPr>
      <w:r>
        <w:t xml:space="preserve">      </w:t>
      </w:r>
      <w:hyperlink r:id="rId4" w:history="1">
        <w:r>
          <w:rPr>
            <w:rStyle w:val="a4"/>
          </w:rPr>
          <w:t>https://kimc.ms/resursy/distantsionnoe-obuchenie/</w:t>
        </w:r>
      </w:hyperlink>
      <w:r>
        <w:t> Красноярский</w:t>
      </w:r>
      <w:r>
        <w:br/>
        <w:t>информационно-методический центр</w:t>
      </w:r>
    </w:p>
    <w:p w:rsidR="005A42DA" w:rsidRDefault="005A42DA" w:rsidP="005A42DA">
      <w:pPr>
        <w:pStyle w:val="a3"/>
      </w:pPr>
      <w:r>
        <w:t xml:space="preserve">·         </w:t>
      </w:r>
      <w:hyperlink r:id="rId5" w:history="1">
        <w:r>
          <w:rPr>
            <w:rStyle w:val="a4"/>
          </w:rPr>
          <w:t>http://pedlib.ru</w:t>
        </w:r>
      </w:hyperlink>
      <w:r>
        <w:t> Педагогическая библиотека</w:t>
      </w:r>
    </w:p>
    <w:p w:rsidR="005A42DA" w:rsidRDefault="005A42DA" w:rsidP="005A42DA">
      <w:pPr>
        <w:pStyle w:val="a3"/>
      </w:pPr>
      <w:r>
        <w:t xml:space="preserve">·         </w:t>
      </w:r>
      <w:hyperlink r:id="rId6" w:history="1">
        <w:r>
          <w:rPr>
            <w:rStyle w:val="a4"/>
          </w:rPr>
          <w:t>http://www.logoburg.com</w:t>
        </w:r>
      </w:hyperlink>
      <w:r>
        <w:t> ЛОГОБУРГ - творческое объединение логопедов. Масса интересных статей и практической информации.</w:t>
      </w:r>
    </w:p>
    <w:p w:rsidR="005A42DA" w:rsidRDefault="005A42DA" w:rsidP="005A42DA">
      <w:pPr>
        <w:pStyle w:val="a3"/>
      </w:pPr>
      <w:r>
        <w:t xml:space="preserve">·         </w:t>
      </w:r>
      <w:hyperlink r:id="rId7" w:history="1">
        <w:r>
          <w:rPr>
            <w:rStyle w:val="a4"/>
          </w:rPr>
          <w:t>http://psyparents.ru</w:t>
        </w:r>
      </w:hyperlink>
      <w:r>
        <w:t> -Детская психология для родителей: Материалы МГППУ. Цель проекта - психолого-педагогическое просвещение родителей по проблемам обучения, воспитания и развития детей, профилактике нарушений личностного развития.</w:t>
      </w:r>
    </w:p>
    <w:p w:rsidR="005A42DA" w:rsidRDefault="005A42DA" w:rsidP="005A42DA">
      <w:pPr>
        <w:pStyle w:val="a3"/>
      </w:pPr>
      <w:r>
        <w:t xml:space="preserve">·         </w:t>
      </w:r>
      <w:hyperlink r:id="rId8" w:history="1">
        <w:r>
          <w:rPr>
            <w:rStyle w:val="a4"/>
          </w:rPr>
          <w:t>http://dob.1september.ru</w:t>
        </w:r>
      </w:hyperlink>
      <w:r>
        <w:t> -" Газета дошкольное образование". Широкий спектр материалов учебного, воспитательного и развивающего характера для родителей и работников дошкольных образовательных и воспитательных учреждений.</w:t>
      </w:r>
    </w:p>
    <w:p w:rsidR="00EA1390" w:rsidRDefault="00EA1390"/>
    <w:sectPr w:rsidR="00EA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DA"/>
    <w:rsid w:val="005A42DA"/>
    <w:rsid w:val="00CF3769"/>
    <w:rsid w:val="00E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01ACE"/>
  <w15:chartTrackingRefBased/>
  <w15:docId w15:val="{0A5DCEAD-F661-4BA1-A4D3-29A37E0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2DA"/>
    <w:rPr>
      <w:color w:val="0000FF"/>
      <w:u w:val="single"/>
    </w:rPr>
  </w:style>
  <w:style w:type="character" w:styleId="a5">
    <w:name w:val="Strong"/>
    <w:basedOn w:val="a0"/>
    <w:uiPriority w:val="22"/>
    <w:qFormat/>
    <w:rsid w:val="00CF3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.1septemb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yparent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oburg.com" TargetMode="External"/><Relationship Id="rId5" Type="http://schemas.openxmlformats.org/officeDocument/2006/relationships/hyperlink" Target="http://pedlib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mc.ms/resursy/distantsionnoe-obucheni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2</cp:revision>
  <dcterms:created xsi:type="dcterms:W3CDTF">2023-12-27T06:46:00Z</dcterms:created>
  <dcterms:modified xsi:type="dcterms:W3CDTF">2023-12-27T06:46:00Z</dcterms:modified>
</cp:coreProperties>
</file>