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B2626" w:rsidRDefault="005B2626" w:rsidP="005B262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 w:rsidRPr="00E63633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35F3FB7D" wp14:editId="6C03C346">
            <wp:simplePos x="0" y="0"/>
            <wp:positionH relativeFrom="page">
              <wp:align>left</wp:align>
            </wp:positionH>
            <wp:positionV relativeFrom="paragraph">
              <wp:posOffset>-559344</wp:posOffset>
            </wp:positionV>
            <wp:extent cx="7585732" cy="9144000"/>
            <wp:effectExtent l="0" t="0" r="0" b="0"/>
            <wp:wrapNone/>
            <wp:docPr id="3" name="Рисунок 3" descr="D:\All-Files\Downloads\1663475106_40-kartinkin-net-p-otkritki-s-rossiiskoi-simvolikoi-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ll-Files\Downloads\1663475106_40-kartinkin-net-p-otkritki-s-rossiiskoi-simvolikoi-4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732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2626" w:rsidRDefault="005B2626" w:rsidP="005B262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5B2626" w:rsidRDefault="005B2626" w:rsidP="005B262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5B2626" w:rsidRDefault="005B2626" w:rsidP="005B262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5B2626" w:rsidRDefault="005B2626" w:rsidP="005B262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5B2626" w:rsidRDefault="005B2626" w:rsidP="005B262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5B2626" w:rsidRDefault="005B2626" w:rsidP="005B262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5B2626" w:rsidRDefault="005B2626" w:rsidP="005B262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5B2626" w:rsidRDefault="005B2626" w:rsidP="005B262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«ДЕТСКИЙ САД №98</w:t>
      </w:r>
      <w:r w:rsidRPr="007B42A5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»</w:t>
      </w:r>
    </w:p>
    <w:p w:rsidR="005B2626" w:rsidRPr="007B42A5" w:rsidRDefault="005B2626" w:rsidP="005B2626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i/>
          <w:sz w:val="18"/>
          <w:szCs w:val="18"/>
          <w:lang w:eastAsia="ru-RU"/>
        </w:rPr>
      </w:pPr>
      <w:r w:rsidRPr="007B42A5">
        <w:rPr>
          <w:rFonts w:ascii="Times New Roman" w:eastAsia="Times New Roman" w:hAnsi="Times New Roman" w:cs="Times New Roman"/>
          <w:i/>
          <w:sz w:val="18"/>
          <w:szCs w:val="18"/>
          <w:lang w:eastAsia="ru-RU"/>
        </w:rPr>
        <w:t>МУНИЦИПАЛЬНОЕ БЮДЖЕТНОЕ ДОШКОЛЬНОЕ ОБРАЗОВАТЕЛЬНОЕ УЧРЕЖДЕНИЕ</w:t>
      </w:r>
      <w:r w:rsidRPr="007B42A5">
        <w:rPr>
          <w:rFonts w:ascii="Times New Roman" w:eastAsia="Times New Roman" w:hAnsi="Times New Roman" w:cs="Times New Roman"/>
          <w:b/>
          <w:i/>
          <w:sz w:val="18"/>
          <w:szCs w:val="18"/>
          <w:lang w:eastAsia="ru-RU"/>
        </w:rPr>
        <w:t xml:space="preserve"> </w:t>
      </w:r>
    </w:p>
    <w:p w:rsidR="005B2626" w:rsidRPr="00DE1887" w:rsidRDefault="005B2626" w:rsidP="005B2626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18"/>
          <w:szCs w:val="18"/>
          <w:lang w:eastAsia="ru-RU"/>
        </w:rPr>
      </w:pPr>
      <w:r w:rsidRPr="00DE1887">
        <w:rPr>
          <w:rFonts w:ascii="Times New Roman" w:eastAsia="Times New Roman" w:hAnsi="Times New Roman" w:cs="Times New Roman"/>
          <w:i/>
          <w:sz w:val="18"/>
          <w:szCs w:val="18"/>
          <w:lang w:eastAsia="ru-RU"/>
        </w:rPr>
        <w:t>ИНН 2465327813\КПП 246501001\БИК 040407001\ОГРН 1192468036199</w:t>
      </w:r>
    </w:p>
    <w:p w:rsidR="005B2626" w:rsidRPr="00DE1887" w:rsidRDefault="005B2626" w:rsidP="005B2626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18"/>
          <w:szCs w:val="18"/>
          <w:u w:val="single"/>
          <w:lang w:eastAsia="ru-RU"/>
        </w:rPr>
      </w:pPr>
      <w:r>
        <w:rPr>
          <w:rFonts w:ascii="Times New Roman" w:eastAsia="Times New Roman" w:hAnsi="Times New Roman" w:cs="Times New Roman"/>
          <w:i/>
          <w:sz w:val="18"/>
          <w:szCs w:val="18"/>
          <w:lang w:eastAsia="ru-RU"/>
        </w:rPr>
        <w:t>66006</w:t>
      </w:r>
      <w:r w:rsidRPr="00DE1887">
        <w:rPr>
          <w:rFonts w:ascii="Times New Roman" w:eastAsia="Times New Roman" w:hAnsi="Times New Roman" w:cs="Times New Roman"/>
          <w:i/>
          <w:sz w:val="18"/>
          <w:szCs w:val="18"/>
          <w:lang w:eastAsia="ru-RU"/>
        </w:rPr>
        <w:t xml:space="preserve">0, г. КРАСНОЯРСК, УЛ. П. ПОДЗОЛКОВА Д.14 </w:t>
      </w:r>
      <w:r w:rsidRPr="00DE1887">
        <w:rPr>
          <w:rFonts w:ascii="Times New Roman" w:eastAsia="Times New Roman" w:hAnsi="Times New Roman" w:cs="Times New Roman"/>
          <w:i/>
          <w:sz w:val="18"/>
          <w:szCs w:val="18"/>
          <w:lang w:val="en-US" w:eastAsia="ru-RU"/>
        </w:rPr>
        <w:t>E</w:t>
      </w:r>
      <w:r w:rsidRPr="00DE1887">
        <w:rPr>
          <w:rFonts w:ascii="Times New Roman" w:eastAsia="Times New Roman" w:hAnsi="Times New Roman" w:cs="Times New Roman"/>
          <w:i/>
          <w:sz w:val="18"/>
          <w:szCs w:val="18"/>
          <w:lang w:eastAsia="ru-RU"/>
        </w:rPr>
        <w:t>-</w:t>
      </w:r>
      <w:r w:rsidRPr="00DE1887">
        <w:rPr>
          <w:rFonts w:ascii="Times New Roman" w:eastAsia="Times New Roman" w:hAnsi="Times New Roman" w:cs="Times New Roman"/>
          <w:i/>
          <w:sz w:val="18"/>
          <w:szCs w:val="18"/>
          <w:lang w:val="en-US" w:eastAsia="ru-RU"/>
        </w:rPr>
        <w:t>mail</w:t>
      </w:r>
      <w:r w:rsidRPr="00DE1887">
        <w:rPr>
          <w:rFonts w:ascii="Times New Roman" w:eastAsia="Times New Roman" w:hAnsi="Times New Roman" w:cs="Times New Roman"/>
          <w:i/>
          <w:sz w:val="18"/>
          <w:szCs w:val="18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i/>
          <w:sz w:val="18"/>
          <w:szCs w:val="18"/>
          <w:u w:val="single"/>
          <w:lang w:val="en-US" w:eastAsia="ru-RU"/>
        </w:rPr>
        <w:t>dou</w:t>
      </w:r>
      <w:r w:rsidRPr="00DE1887">
        <w:rPr>
          <w:rFonts w:ascii="Times New Roman" w:eastAsia="Times New Roman" w:hAnsi="Times New Roman" w:cs="Times New Roman"/>
          <w:i/>
          <w:sz w:val="18"/>
          <w:szCs w:val="18"/>
          <w:u w:val="single"/>
          <w:lang w:eastAsia="ru-RU"/>
        </w:rPr>
        <w:t>98</w:t>
      </w:r>
      <w:hyperlink r:id="rId7" w:history="1">
        <w:r w:rsidRPr="00DE1887">
          <w:rPr>
            <w:rFonts w:ascii="Times New Roman" w:eastAsia="Times New Roman" w:hAnsi="Times New Roman" w:cs="Times New Roman"/>
            <w:i/>
            <w:color w:val="0000FF"/>
            <w:sz w:val="18"/>
            <w:szCs w:val="18"/>
            <w:u w:val="single"/>
            <w:lang w:eastAsia="ru-RU"/>
          </w:rPr>
          <w:t>@</w:t>
        </w:r>
        <w:r w:rsidRPr="00DE1887">
          <w:rPr>
            <w:rFonts w:ascii="Times New Roman" w:eastAsia="Times New Roman" w:hAnsi="Times New Roman" w:cs="Times New Roman"/>
            <w:i/>
            <w:color w:val="0000FF"/>
            <w:sz w:val="18"/>
            <w:szCs w:val="18"/>
            <w:u w:val="single"/>
            <w:lang w:val="en-US" w:eastAsia="ru-RU"/>
          </w:rPr>
          <w:t>mail</w:t>
        </w:r>
        <w:r>
          <w:rPr>
            <w:rFonts w:ascii="Times New Roman" w:eastAsia="Times New Roman" w:hAnsi="Times New Roman" w:cs="Times New Roman"/>
            <w:i/>
            <w:color w:val="0000FF"/>
            <w:sz w:val="18"/>
            <w:szCs w:val="18"/>
            <w:u w:val="single"/>
            <w:lang w:val="en-US" w:eastAsia="ru-RU"/>
          </w:rPr>
          <w:t>krsk</w:t>
        </w:r>
        <w:r w:rsidRPr="00DE1887">
          <w:rPr>
            <w:rFonts w:ascii="Times New Roman" w:eastAsia="Times New Roman" w:hAnsi="Times New Roman" w:cs="Times New Roman"/>
            <w:i/>
            <w:color w:val="0000FF"/>
            <w:sz w:val="18"/>
            <w:szCs w:val="18"/>
            <w:u w:val="single"/>
            <w:lang w:eastAsia="ru-RU"/>
          </w:rPr>
          <w:t>.</w:t>
        </w:r>
        <w:r w:rsidRPr="00DE1887">
          <w:rPr>
            <w:rFonts w:ascii="Times New Roman" w:eastAsia="Times New Roman" w:hAnsi="Times New Roman" w:cs="Times New Roman"/>
            <w:i/>
            <w:color w:val="0000FF"/>
            <w:sz w:val="18"/>
            <w:szCs w:val="18"/>
            <w:u w:val="single"/>
            <w:lang w:val="en-US" w:eastAsia="ru-RU"/>
          </w:rPr>
          <w:t>ru</w:t>
        </w:r>
      </w:hyperlink>
      <w:r w:rsidRPr="00DE1887">
        <w:rPr>
          <w:rFonts w:ascii="Times New Roman" w:eastAsia="Times New Roman" w:hAnsi="Times New Roman" w:cs="Times New Roman"/>
          <w:i/>
          <w:sz w:val="18"/>
          <w:szCs w:val="18"/>
          <w:u w:val="single"/>
          <w:lang w:eastAsia="ru-RU"/>
        </w:rPr>
        <w:t>.</w:t>
      </w:r>
    </w:p>
    <w:p w:rsidR="005B2626" w:rsidRPr="00DE1887" w:rsidRDefault="005B2626" w:rsidP="005B2626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u w:val="thick"/>
          <w:lang w:eastAsia="ru-RU"/>
        </w:rPr>
      </w:pPr>
      <w:r w:rsidRPr="00DE1887">
        <w:rPr>
          <w:rFonts w:ascii="Times New Roman" w:eastAsia="Times New Roman" w:hAnsi="Times New Roman" w:cs="Times New Roman"/>
          <w:i/>
          <w:sz w:val="28"/>
          <w:szCs w:val="28"/>
          <w:u w:val="thick"/>
          <w:lang w:eastAsia="ru-RU"/>
        </w:rPr>
        <w:t>__________________________________________________________________</w:t>
      </w:r>
    </w:p>
    <w:p w:rsidR="005B2626" w:rsidRDefault="005B2626" w:rsidP="00E63633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5B2626" w:rsidRPr="00E63633" w:rsidRDefault="009A4B42" w:rsidP="005B2626">
      <w:pPr>
        <w:jc w:val="center"/>
        <w:rPr>
          <w:rFonts w:ascii="Times New Roman" w:hAnsi="Times New Roman" w:cs="Times New Roman"/>
          <w:b/>
          <w:color w:val="0066FF"/>
          <w:sz w:val="36"/>
          <w:szCs w:val="36"/>
          <w:highlight w:val="yellow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3AF9689D" wp14:editId="0D2F147F">
            <wp:simplePos x="0" y="0"/>
            <wp:positionH relativeFrom="margin">
              <wp:align>center</wp:align>
            </wp:positionH>
            <wp:positionV relativeFrom="paragraph">
              <wp:posOffset>616361</wp:posOffset>
            </wp:positionV>
            <wp:extent cx="5737222" cy="4303058"/>
            <wp:effectExtent l="0" t="0" r="0" b="254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7222" cy="43030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2626" w:rsidRPr="00E63633">
        <w:rPr>
          <w:rFonts w:ascii="Times New Roman" w:hAnsi="Times New Roman" w:cs="Times New Roman"/>
          <w:b/>
          <w:color w:val="0066FF"/>
          <w:sz w:val="36"/>
          <w:szCs w:val="36"/>
        </w:rPr>
        <w:t>ПАСПОРТ ТЕМАТИЧЕСКОЙ ЭКСПОЗИЦИИ</w:t>
      </w:r>
      <w:r w:rsidR="005B2626" w:rsidRPr="00E63633">
        <w:rPr>
          <w:rFonts w:ascii="Times New Roman" w:hAnsi="Times New Roman" w:cs="Times New Roman"/>
          <w:b/>
          <w:color w:val="0066FF"/>
          <w:sz w:val="36"/>
          <w:szCs w:val="36"/>
        </w:rPr>
        <w:br/>
        <w:t>«ГОРЖУСЬ Я РОДИНОЙ СВОЕЙ!»</w:t>
      </w:r>
    </w:p>
    <w:p w:rsidR="005B2626" w:rsidRDefault="005B2626" w:rsidP="00E63633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5B2626" w:rsidRDefault="005B2626" w:rsidP="00E63633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5B2626" w:rsidRDefault="005B2626" w:rsidP="00E63633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5B2626" w:rsidRDefault="005B2626" w:rsidP="00E63633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5B2626" w:rsidRDefault="005B2626" w:rsidP="00E63633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5B2626" w:rsidRDefault="005B2626" w:rsidP="00E63633">
      <w:pPr>
        <w:spacing w:after="0" w:line="240" w:lineRule="auto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E63633" w:rsidRDefault="00E63633" w:rsidP="00E6363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B2626" w:rsidRDefault="005B2626" w:rsidP="00E6363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B2626" w:rsidRDefault="005B2626" w:rsidP="00E6363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B2626" w:rsidRDefault="005B2626" w:rsidP="005B2626">
      <w:pPr>
        <w:ind w:left="3143" w:hanging="567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5B2626" w:rsidRDefault="005B2626" w:rsidP="005B2626">
      <w:pPr>
        <w:ind w:left="3143" w:hanging="567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5B2626" w:rsidRDefault="005B2626" w:rsidP="005B2626">
      <w:pPr>
        <w:spacing w:after="0"/>
        <w:ind w:left="3143" w:hanging="567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5B2626" w:rsidRDefault="005B2626" w:rsidP="005B2626">
      <w:pPr>
        <w:spacing w:after="0"/>
        <w:ind w:left="3143" w:hanging="567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5B2626" w:rsidRDefault="005B2626" w:rsidP="005B2626">
      <w:pPr>
        <w:spacing w:after="0"/>
        <w:ind w:left="3143" w:hanging="567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5B2626" w:rsidRDefault="005B2626" w:rsidP="005B2626">
      <w:pPr>
        <w:spacing w:after="0"/>
        <w:ind w:left="3143" w:hanging="567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9A4B42" w:rsidRDefault="009A4B42" w:rsidP="005B2626">
      <w:pPr>
        <w:spacing w:after="0"/>
        <w:ind w:left="3143" w:hanging="567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9A4B42" w:rsidRDefault="009A4B42" w:rsidP="005B2626">
      <w:pPr>
        <w:spacing w:after="0"/>
        <w:ind w:left="3143" w:hanging="567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5B2626" w:rsidRPr="0037746D" w:rsidRDefault="005B2626" w:rsidP="005B2626">
      <w:pPr>
        <w:spacing w:after="0"/>
        <w:ind w:left="3143" w:hanging="567"/>
        <w:jc w:val="both"/>
        <w:rPr>
          <w:rFonts w:ascii="Times New Roman" w:hAnsi="Times New Roman" w:cs="Times New Roman"/>
          <w:b/>
          <w:sz w:val="32"/>
          <w:szCs w:val="32"/>
        </w:rPr>
      </w:pPr>
      <w:r w:rsidRPr="0037746D">
        <w:rPr>
          <w:rFonts w:ascii="Times New Roman" w:hAnsi="Times New Roman" w:cs="Times New Roman"/>
          <w:b/>
          <w:sz w:val="32"/>
          <w:szCs w:val="32"/>
        </w:rPr>
        <w:t>Авторы:</w:t>
      </w:r>
    </w:p>
    <w:p w:rsidR="005B2626" w:rsidRPr="0037746D" w:rsidRDefault="005B2626" w:rsidP="005B2626">
      <w:pPr>
        <w:spacing w:after="0"/>
        <w:ind w:left="2576"/>
        <w:jc w:val="both"/>
        <w:rPr>
          <w:rFonts w:ascii="Times New Roman" w:hAnsi="Times New Roman" w:cs="Times New Roman"/>
          <w:b/>
          <w:sz w:val="32"/>
          <w:szCs w:val="32"/>
        </w:rPr>
      </w:pPr>
      <w:r w:rsidRPr="0037746D">
        <w:rPr>
          <w:rFonts w:ascii="Times New Roman" w:hAnsi="Times New Roman" w:cs="Times New Roman"/>
          <w:b/>
          <w:sz w:val="32"/>
          <w:szCs w:val="32"/>
        </w:rPr>
        <w:t>Керимова Р.В., заведующий;</w:t>
      </w:r>
    </w:p>
    <w:p w:rsidR="005B2626" w:rsidRPr="0037746D" w:rsidRDefault="005B2626" w:rsidP="005B2626">
      <w:pPr>
        <w:spacing w:after="0"/>
        <w:ind w:left="2576"/>
        <w:jc w:val="both"/>
        <w:rPr>
          <w:rFonts w:ascii="Times New Roman" w:hAnsi="Times New Roman" w:cs="Times New Roman"/>
          <w:b/>
          <w:sz w:val="32"/>
          <w:szCs w:val="32"/>
        </w:rPr>
      </w:pPr>
      <w:r w:rsidRPr="0037746D">
        <w:rPr>
          <w:rFonts w:ascii="Times New Roman" w:hAnsi="Times New Roman" w:cs="Times New Roman"/>
          <w:b/>
          <w:sz w:val="32"/>
          <w:szCs w:val="32"/>
        </w:rPr>
        <w:t>Рябцева Н.Н., заместитель заведующего по УВР;</w:t>
      </w:r>
    </w:p>
    <w:p w:rsidR="005B2626" w:rsidRPr="0037746D" w:rsidRDefault="005B2626" w:rsidP="005B2626">
      <w:pPr>
        <w:spacing w:after="0"/>
        <w:ind w:left="2576"/>
        <w:jc w:val="both"/>
        <w:rPr>
          <w:rFonts w:ascii="Times New Roman" w:hAnsi="Times New Roman" w:cs="Times New Roman"/>
          <w:b/>
          <w:sz w:val="32"/>
          <w:szCs w:val="32"/>
        </w:rPr>
      </w:pPr>
      <w:r w:rsidRPr="0037746D">
        <w:rPr>
          <w:rFonts w:ascii="Times New Roman" w:hAnsi="Times New Roman" w:cs="Times New Roman"/>
          <w:b/>
          <w:sz w:val="32"/>
          <w:szCs w:val="32"/>
        </w:rPr>
        <w:t>Радкевич Н.В., старший воспитатель;</w:t>
      </w:r>
    </w:p>
    <w:p w:rsidR="005B2626" w:rsidRDefault="005B2626" w:rsidP="005B2626">
      <w:pPr>
        <w:spacing w:after="0"/>
        <w:ind w:left="2576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Сенникова Т.В., воспитатель</w:t>
      </w:r>
    </w:p>
    <w:p w:rsidR="009A4B42" w:rsidRPr="00E63633" w:rsidRDefault="009A4B42" w:rsidP="005B2626">
      <w:pPr>
        <w:spacing w:after="0"/>
        <w:ind w:left="2576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5B2626" w:rsidRDefault="005B2626" w:rsidP="005B262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г. Красноярск – 2023</w:t>
      </w:r>
    </w:p>
    <w:p w:rsidR="005B2626" w:rsidRDefault="00F77B44" w:rsidP="00E6363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B2626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page">
              <wp:posOffset>36663</wp:posOffset>
            </wp:positionH>
            <wp:positionV relativeFrom="paragraph">
              <wp:posOffset>-457200</wp:posOffset>
            </wp:positionV>
            <wp:extent cx="7491664" cy="10633271"/>
            <wp:effectExtent l="0" t="0" r="0" b="0"/>
            <wp:wrapNone/>
            <wp:docPr id="8" name="Рисунок 8" descr="D:\All-Files\Downloads\1619595719_19-phonoteka_org-p-fon-trikolor-dlya-teksta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ll-Files\Downloads\1619595719_19-phonoteka_org-p-fon-trikolor-dlya-teksta-2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1664" cy="1063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3633" w:rsidRDefault="00E63633" w:rsidP="00DD1DA0">
      <w:pPr>
        <w:spacing w:after="0" w:line="240" w:lineRule="auto"/>
        <w:ind w:left="284" w:right="260"/>
        <w:jc w:val="both"/>
        <w:rPr>
          <w:rFonts w:ascii="Times New Roman" w:hAnsi="Times New Roman" w:cs="Times New Roman"/>
          <w:b/>
          <w:color w:val="0066FF"/>
          <w:sz w:val="36"/>
          <w:szCs w:val="36"/>
        </w:rPr>
      </w:pPr>
      <w:r w:rsidRPr="00DD1DA0">
        <w:rPr>
          <w:rFonts w:ascii="Times New Roman" w:hAnsi="Times New Roman" w:cs="Times New Roman"/>
          <w:b/>
          <w:color w:val="0066FF"/>
          <w:sz w:val="36"/>
          <w:szCs w:val="36"/>
        </w:rPr>
        <w:t xml:space="preserve">Предназначение тематической экспозиции:  </w:t>
      </w:r>
    </w:p>
    <w:p w:rsidR="00DD1DA0" w:rsidRPr="00DD1DA0" w:rsidRDefault="00DD1DA0" w:rsidP="00DD1DA0">
      <w:pPr>
        <w:spacing w:after="0" w:line="240" w:lineRule="auto"/>
        <w:ind w:left="284" w:right="260"/>
        <w:jc w:val="both"/>
        <w:rPr>
          <w:rFonts w:ascii="Times New Roman" w:hAnsi="Times New Roman" w:cs="Times New Roman"/>
          <w:b/>
          <w:color w:val="0066FF"/>
          <w:sz w:val="36"/>
          <w:szCs w:val="36"/>
        </w:rPr>
      </w:pPr>
    </w:p>
    <w:p w:rsidR="00DD1DA0" w:rsidRPr="00DD1DA0" w:rsidRDefault="00DD1DA0" w:rsidP="00DD1DA0">
      <w:pPr>
        <w:spacing w:after="0" w:line="240" w:lineRule="auto"/>
        <w:ind w:left="284" w:right="26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D1D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Музейная тематическая экспозиция </w:t>
      </w:r>
      <w:r w:rsidR="00E63633" w:rsidRPr="00DD1DA0">
        <w:rPr>
          <w:rFonts w:ascii="Times New Roman" w:hAnsi="Times New Roman" w:cs="Times New Roman"/>
          <w:color w:val="000000" w:themeColor="text1"/>
          <w:sz w:val="28"/>
          <w:szCs w:val="28"/>
        </w:rPr>
        <w:t>предназначен</w:t>
      </w:r>
      <w:r w:rsidR="005B2626" w:rsidRPr="00DD1DA0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E63633" w:rsidRPr="00DD1D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</w:t>
      </w:r>
      <w:r w:rsidRPr="00DD1DA0">
        <w:rPr>
          <w:rFonts w:ascii="Times New Roman" w:hAnsi="Times New Roman" w:cs="Times New Roman"/>
          <w:color w:val="000000" w:themeColor="text1"/>
          <w:sz w:val="28"/>
          <w:szCs w:val="28"/>
        </w:rPr>
        <w:t>формирования чувства любви к Родине на основе изучения русских народных традиций</w:t>
      </w:r>
    </w:p>
    <w:p w:rsidR="00DD1DA0" w:rsidRDefault="00DD1DA0" w:rsidP="00DD1DA0">
      <w:pPr>
        <w:spacing w:after="0" w:line="240" w:lineRule="auto"/>
        <w:ind w:left="284" w:right="26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D1DA0">
        <w:rPr>
          <w:rFonts w:ascii="Times New Roman" w:hAnsi="Times New Roman" w:cs="Times New Roman"/>
          <w:color w:val="000000" w:themeColor="text1"/>
          <w:sz w:val="28"/>
          <w:szCs w:val="28"/>
        </w:rPr>
        <w:t>Целевая аудитория воспитанники</w:t>
      </w:r>
      <w:r w:rsidR="00E63633" w:rsidRPr="00DD1D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DD1DA0">
        <w:rPr>
          <w:rFonts w:ascii="Times New Roman" w:hAnsi="Times New Roman" w:cs="Times New Roman"/>
          <w:color w:val="000000" w:themeColor="text1"/>
          <w:sz w:val="28"/>
          <w:szCs w:val="28"/>
        </w:rPr>
        <w:t>родители (законные представители), педагоги, а также гости МЮДОУ № 98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DD1DA0" w:rsidRDefault="00DD1DA0" w:rsidP="00DD1DA0">
      <w:pPr>
        <w:spacing w:after="0" w:line="240" w:lineRule="auto"/>
        <w:ind w:left="284" w:right="260"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D1DA0" w:rsidRDefault="00414B35" w:rsidP="00DD1DA0">
      <w:pPr>
        <w:spacing w:after="0" w:line="240" w:lineRule="auto"/>
        <w:ind w:left="284" w:right="26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D1DA0">
        <w:rPr>
          <w:rFonts w:ascii="Times New Roman" w:hAnsi="Times New Roman" w:cs="Times New Roman"/>
          <w:b/>
          <w:color w:val="0066FF"/>
          <w:sz w:val="36"/>
          <w:szCs w:val="36"/>
        </w:rPr>
        <w:t xml:space="preserve">Цель организации </w:t>
      </w:r>
      <w:r w:rsidR="0037746D" w:rsidRPr="00DD1DA0">
        <w:rPr>
          <w:rFonts w:ascii="Times New Roman" w:hAnsi="Times New Roman" w:cs="Times New Roman"/>
          <w:b/>
          <w:color w:val="0066FF"/>
          <w:sz w:val="36"/>
          <w:szCs w:val="36"/>
        </w:rPr>
        <w:t>тематической экспозиции</w:t>
      </w:r>
      <w:r w:rsidR="00CA430E" w:rsidRPr="00DD1DA0">
        <w:rPr>
          <w:rFonts w:ascii="Times New Roman" w:hAnsi="Times New Roman" w:cs="Times New Roman"/>
          <w:b/>
          <w:color w:val="0066FF"/>
          <w:sz w:val="36"/>
          <w:szCs w:val="36"/>
        </w:rPr>
        <w:t>:</w:t>
      </w:r>
      <w:r w:rsidR="00CA430E" w:rsidRPr="00692CF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:rsidR="00DD1DA0" w:rsidRDefault="00DD1DA0" w:rsidP="00DD1DA0">
      <w:pPr>
        <w:spacing w:after="0" w:line="240" w:lineRule="auto"/>
        <w:ind w:left="284" w:right="26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14B35" w:rsidRDefault="00CA430E" w:rsidP="00DD1DA0">
      <w:pPr>
        <w:spacing w:after="0" w:line="240" w:lineRule="auto"/>
        <w:ind w:left="284" w:right="2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92CF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Создание условий для </w:t>
      </w:r>
      <w:r w:rsidR="0037746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расширения представлений о </w:t>
      </w:r>
      <w:r w:rsidR="0037746D" w:rsidRPr="0037746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исторических и </w:t>
      </w:r>
      <w:r w:rsidR="0037746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национально-культурных традициях </w:t>
      </w:r>
      <w:r w:rsidR="0037746D" w:rsidRPr="0037746D">
        <w:rPr>
          <w:rFonts w:ascii="Times New Roman" w:hAnsi="Times New Roman" w:cs="Times New Roman"/>
          <w:color w:val="000000" w:themeColor="text1"/>
          <w:sz w:val="28"/>
          <w:szCs w:val="28"/>
        </w:rPr>
        <w:t>российского народа</w:t>
      </w:r>
      <w:r w:rsidR="0037746D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DD1DA0" w:rsidRPr="00DD1DA0" w:rsidRDefault="00DD1DA0" w:rsidP="00DD1DA0">
      <w:pPr>
        <w:spacing w:after="0" w:line="240" w:lineRule="auto"/>
        <w:ind w:left="284" w:right="2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A430E" w:rsidRDefault="00414B35" w:rsidP="00DD1DA0">
      <w:pPr>
        <w:spacing w:after="0" w:line="240" w:lineRule="auto"/>
        <w:ind w:left="284" w:right="260"/>
        <w:jc w:val="both"/>
        <w:rPr>
          <w:rFonts w:ascii="Times New Roman" w:hAnsi="Times New Roman" w:cs="Times New Roman"/>
          <w:b/>
          <w:color w:val="0066FF"/>
          <w:sz w:val="36"/>
          <w:szCs w:val="36"/>
        </w:rPr>
      </w:pPr>
      <w:r w:rsidRPr="00DD1DA0">
        <w:rPr>
          <w:rFonts w:ascii="Times New Roman" w:hAnsi="Times New Roman" w:cs="Times New Roman"/>
          <w:b/>
          <w:color w:val="0066FF"/>
          <w:sz w:val="36"/>
          <w:szCs w:val="36"/>
        </w:rPr>
        <w:t>Задачи:</w:t>
      </w:r>
    </w:p>
    <w:p w:rsidR="00DD1DA0" w:rsidRPr="00DD1DA0" w:rsidRDefault="00DD1DA0" w:rsidP="00DD1DA0">
      <w:pPr>
        <w:spacing w:after="0" w:line="240" w:lineRule="auto"/>
        <w:ind w:left="284" w:right="260"/>
        <w:jc w:val="both"/>
        <w:rPr>
          <w:rFonts w:ascii="Times New Roman" w:hAnsi="Times New Roman" w:cs="Times New Roman"/>
          <w:b/>
          <w:color w:val="0066FF"/>
          <w:sz w:val="36"/>
          <w:szCs w:val="36"/>
        </w:rPr>
      </w:pPr>
    </w:p>
    <w:p w:rsidR="00DD1DA0" w:rsidRPr="00DD1DA0" w:rsidRDefault="00DD1DA0" w:rsidP="00DD1DA0">
      <w:pPr>
        <w:spacing w:after="0" w:line="240" w:lineRule="auto"/>
        <w:ind w:left="284" w:right="26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D1D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 Включить педагогов, детей и родителей в творческий процесс по созданию и пополнению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экспозиции.</w:t>
      </w:r>
    </w:p>
    <w:p w:rsidR="00DD1DA0" w:rsidRPr="00DD1DA0" w:rsidRDefault="00DD1DA0" w:rsidP="00DD1DA0">
      <w:pPr>
        <w:spacing w:after="0" w:line="240" w:lineRule="auto"/>
        <w:ind w:left="284" w:right="26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D1DA0">
        <w:rPr>
          <w:rFonts w:ascii="Times New Roman" w:hAnsi="Times New Roman" w:cs="Times New Roman"/>
          <w:color w:val="000000" w:themeColor="text1"/>
          <w:sz w:val="28"/>
          <w:szCs w:val="28"/>
        </w:rPr>
        <w:t>2. Обеспечить безопасные, психологически-комфортные, эстетические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здоровьесберегающие условия;</w:t>
      </w:r>
    </w:p>
    <w:p w:rsidR="00DD1DA0" w:rsidRPr="00DD1DA0" w:rsidRDefault="00DD1DA0" w:rsidP="00DD1DA0">
      <w:pPr>
        <w:spacing w:after="0" w:line="240" w:lineRule="auto"/>
        <w:ind w:left="284" w:right="26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D1D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Способствовать формированию представлений о формах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традиционного семейного уклада;</w:t>
      </w:r>
    </w:p>
    <w:p w:rsidR="00DD1DA0" w:rsidRPr="00DD1DA0" w:rsidRDefault="00DD1DA0" w:rsidP="00DD1DA0">
      <w:pPr>
        <w:spacing w:after="0" w:line="240" w:lineRule="auto"/>
        <w:ind w:left="284" w:right="26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D1DA0">
        <w:rPr>
          <w:rFonts w:ascii="Times New Roman" w:hAnsi="Times New Roman" w:cs="Times New Roman"/>
          <w:color w:val="000000" w:themeColor="text1"/>
          <w:sz w:val="28"/>
          <w:szCs w:val="28"/>
        </w:rPr>
        <w:t>4. Ориентировать семью на духовно –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нравственное воспитание детей;</w:t>
      </w:r>
    </w:p>
    <w:p w:rsidR="00DD1DA0" w:rsidRPr="00DD1DA0" w:rsidRDefault="00DD1DA0" w:rsidP="00DD1DA0">
      <w:pPr>
        <w:spacing w:after="0" w:line="240" w:lineRule="auto"/>
        <w:ind w:left="284" w:right="26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5. Формировать представления об историческом прошлом и культурном наследии России;</w:t>
      </w:r>
    </w:p>
    <w:p w:rsidR="00414B35" w:rsidRDefault="00DD1DA0" w:rsidP="00DD1DA0">
      <w:pPr>
        <w:spacing w:after="0" w:line="240" w:lineRule="auto"/>
        <w:ind w:left="284" w:right="26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D1DA0">
        <w:rPr>
          <w:rFonts w:ascii="Times New Roman" w:hAnsi="Times New Roman" w:cs="Times New Roman"/>
          <w:color w:val="000000" w:themeColor="text1"/>
          <w:sz w:val="28"/>
          <w:szCs w:val="28"/>
        </w:rPr>
        <w:t>6. Развивать эстетический вкус, умение видеть,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ценить и беречь красоту русского искусства</w:t>
      </w:r>
    </w:p>
    <w:p w:rsidR="00DD1DA0" w:rsidRPr="00DD1DA0" w:rsidRDefault="00DD1DA0" w:rsidP="00DD1DA0">
      <w:pPr>
        <w:spacing w:after="0" w:line="240" w:lineRule="auto"/>
        <w:ind w:left="284" w:right="26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14B35" w:rsidRPr="00692CFE" w:rsidRDefault="00414B35" w:rsidP="00DD1DA0">
      <w:pPr>
        <w:spacing w:after="0" w:line="240" w:lineRule="auto"/>
        <w:ind w:left="284" w:right="26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D1DA0">
        <w:rPr>
          <w:rFonts w:ascii="Times New Roman" w:hAnsi="Times New Roman" w:cs="Times New Roman"/>
          <w:b/>
          <w:color w:val="0066FF"/>
          <w:sz w:val="36"/>
          <w:szCs w:val="36"/>
        </w:rPr>
        <w:t>Место расположения центра</w:t>
      </w:r>
      <w:r w:rsidRPr="00692CF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:</w:t>
      </w:r>
      <w:r w:rsidR="000E264D" w:rsidRPr="00692CF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033C13">
        <w:rPr>
          <w:rFonts w:ascii="Times New Roman" w:hAnsi="Times New Roman" w:cs="Times New Roman"/>
          <w:color w:val="000000" w:themeColor="text1"/>
          <w:sz w:val="28"/>
          <w:szCs w:val="28"/>
        </w:rPr>
        <w:t>входная зона первого этажа</w:t>
      </w:r>
    </w:p>
    <w:p w:rsidR="00414B35" w:rsidRPr="00692CFE" w:rsidRDefault="00414B35" w:rsidP="00DD1DA0">
      <w:pPr>
        <w:spacing w:after="0" w:line="240" w:lineRule="auto"/>
        <w:ind w:left="284" w:right="26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14B35" w:rsidRDefault="00414B35" w:rsidP="00DD1DA0">
      <w:pPr>
        <w:spacing w:after="0" w:line="240" w:lineRule="auto"/>
        <w:ind w:left="284" w:right="260"/>
        <w:jc w:val="both"/>
        <w:rPr>
          <w:rFonts w:ascii="Times New Roman" w:hAnsi="Times New Roman" w:cs="Times New Roman"/>
          <w:b/>
          <w:color w:val="0066FF"/>
          <w:sz w:val="36"/>
          <w:szCs w:val="36"/>
        </w:rPr>
      </w:pPr>
      <w:r w:rsidRPr="00DD1DA0">
        <w:rPr>
          <w:rFonts w:ascii="Times New Roman" w:hAnsi="Times New Roman" w:cs="Times New Roman"/>
          <w:b/>
          <w:color w:val="0066FF"/>
          <w:sz w:val="36"/>
          <w:szCs w:val="36"/>
        </w:rPr>
        <w:t>Адресная направленность:</w:t>
      </w:r>
    </w:p>
    <w:p w:rsidR="00DD1DA0" w:rsidRPr="00DD1DA0" w:rsidRDefault="00DD1DA0" w:rsidP="00DD1DA0">
      <w:pPr>
        <w:spacing w:after="0" w:line="240" w:lineRule="auto"/>
        <w:ind w:left="284" w:right="260"/>
        <w:jc w:val="both"/>
        <w:rPr>
          <w:rFonts w:ascii="Times New Roman" w:hAnsi="Times New Roman" w:cs="Times New Roman"/>
          <w:b/>
          <w:color w:val="0066FF"/>
          <w:sz w:val="36"/>
          <w:szCs w:val="36"/>
        </w:rPr>
      </w:pPr>
    </w:p>
    <w:p w:rsidR="00414B35" w:rsidRPr="00692CFE" w:rsidRDefault="00414B35" w:rsidP="00DD1DA0">
      <w:pPr>
        <w:spacing w:after="0" w:line="240" w:lineRule="auto"/>
        <w:ind w:left="284" w:right="26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92CFE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Возраст детей:</w:t>
      </w:r>
      <w:r w:rsidRPr="00692CF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8773B5" w:rsidRPr="00692CFE">
        <w:rPr>
          <w:rFonts w:ascii="Times New Roman" w:hAnsi="Times New Roman" w:cs="Times New Roman"/>
          <w:color w:val="000000" w:themeColor="text1"/>
          <w:sz w:val="28"/>
          <w:szCs w:val="28"/>
        </w:rPr>
        <w:t>старший</w:t>
      </w:r>
      <w:r w:rsidR="00033C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дошкольный возраст</w:t>
      </w:r>
      <w:r w:rsidRPr="00692CF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692CFE" w:rsidRPr="00692CF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5-7 </w:t>
      </w:r>
      <w:r w:rsidR="008773B5" w:rsidRPr="00692CFE">
        <w:rPr>
          <w:rFonts w:ascii="Times New Roman" w:hAnsi="Times New Roman" w:cs="Times New Roman"/>
          <w:color w:val="000000" w:themeColor="text1"/>
          <w:sz w:val="28"/>
          <w:szCs w:val="28"/>
        </w:rPr>
        <w:t>лет</w:t>
      </w:r>
      <w:r w:rsidRPr="00692CFE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:rsidR="00692CFE" w:rsidRPr="00692CFE" w:rsidRDefault="00414B35" w:rsidP="00DD1DA0">
      <w:pPr>
        <w:spacing w:after="0" w:line="240" w:lineRule="auto"/>
        <w:ind w:left="284" w:right="2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92CFE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Максимальное количество детей, одновременно работающих </w:t>
      </w:r>
      <w:r w:rsidR="00033C1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на тематической экспозиции</w:t>
      </w:r>
      <w:r w:rsidRPr="00692CFE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: </w:t>
      </w:r>
      <w:r w:rsidR="00DD1DA0">
        <w:rPr>
          <w:rFonts w:ascii="Times New Roman" w:hAnsi="Times New Roman" w:cs="Times New Roman"/>
          <w:color w:val="000000" w:themeColor="text1"/>
          <w:sz w:val="28"/>
          <w:szCs w:val="28"/>
        </w:rPr>
        <w:t>16</w:t>
      </w:r>
      <w:r w:rsidRPr="00692CF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человек.</w:t>
      </w:r>
    </w:p>
    <w:p w:rsidR="00692CFE" w:rsidRPr="00692CFE" w:rsidRDefault="00692CFE" w:rsidP="00DD1DA0">
      <w:pPr>
        <w:spacing w:after="0" w:line="240" w:lineRule="auto"/>
        <w:ind w:left="284" w:right="2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92CFE" w:rsidRPr="00692CFE" w:rsidRDefault="00692CFE" w:rsidP="00DD1DA0">
      <w:pPr>
        <w:spacing w:after="0" w:line="240" w:lineRule="auto"/>
        <w:ind w:left="284" w:right="2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92CFE" w:rsidRPr="00692CFE" w:rsidRDefault="00692CFE" w:rsidP="00414B35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92CFE" w:rsidRPr="00692CFE" w:rsidRDefault="00692CFE" w:rsidP="00414B35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92CFE" w:rsidRPr="00692CFE" w:rsidRDefault="00692CFE" w:rsidP="00414B35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92CFE" w:rsidRDefault="00692CFE" w:rsidP="00414B35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700D5" w:rsidRDefault="000700D5" w:rsidP="00414B35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700D5" w:rsidRDefault="000700D5" w:rsidP="00414B35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700D5" w:rsidRDefault="000700D5" w:rsidP="00414B35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700D5" w:rsidRDefault="000700D5" w:rsidP="00414B35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700D5" w:rsidRPr="00692CFE" w:rsidRDefault="000700D5" w:rsidP="00414B35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92CFE" w:rsidRPr="00692CFE" w:rsidRDefault="00DD1DA0" w:rsidP="00DD1DA0">
      <w:pPr>
        <w:spacing w:after="0"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5B2626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1A1C32B2" wp14:editId="46D198E7">
            <wp:simplePos x="0" y="0"/>
            <wp:positionH relativeFrom="page">
              <wp:posOffset>37070</wp:posOffset>
            </wp:positionH>
            <wp:positionV relativeFrom="paragraph">
              <wp:posOffset>-457200</wp:posOffset>
            </wp:positionV>
            <wp:extent cx="7435183" cy="10634133"/>
            <wp:effectExtent l="0" t="0" r="0" b="0"/>
            <wp:wrapNone/>
            <wp:docPr id="9" name="Рисунок 9" descr="D:\All-Files\Downloads\1619595719_19-phonoteka_org-p-fon-trikolor-dlya-teksta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ll-Files\Downloads\1619595719_19-phonoteka_org-p-fon-trikolor-dlya-teksta-2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183" cy="10634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B35" w:rsidRPr="00E24461" w:rsidRDefault="00414B35" w:rsidP="003A598A">
      <w:pPr>
        <w:spacing w:after="0" w:line="240" w:lineRule="auto"/>
        <w:jc w:val="center"/>
        <w:rPr>
          <w:rFonts w:ascii="Times New Roman" w:hAnsi="Times New Roman" w:cs="Times New Roman"/>
          <w:b/>
          <w:color w:val="0066FF"/>
          <w:sz w:val="36"/>
          <w:szCs w:val="36"/>
        </w:rPr>
      </w:pPr>
      <w:r w:rsidRPr="00E24461">
        <w:rPr>
          <w:rFonts w:ascii="Times New Roman" w:hAnsi="Times New Roman" w:cs="Times New Roman"/>
          <w:b/>
          <w:color w:val="0066FF"/>
          <w:sz w:val="36"/>
          <w:szCs w:val="36"/>
        </w:rPr>
        <w:t>Перечень оборудования и материалов</w:t>
      </w:r>
    </w:p>
    <w:p w:rsidR="00414B35" w:rsidRDefault="00414B35" w:rsidP="00DD1DA0">
      <w:pPr>
        <w:spacing w:after="0" w:line="240" w:lineRule="auto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815"/>
        <w:gridCol w:w="5528"/>
      </w:tblGrid>
      <w:tr w:rsidR="000944CE" w:rsidRPr="00C56D3F" w:rsidTr="00F77B44">
        <w:tc>
          <w:tcPr>
            <w:tcW w:w="4815" w:type="dxa"/>
          </w:tcPr>
          <w:p w:rsidR="00637DF2" w:rsidRPr="00C56D3F" w:rsidRDefault="000440B5" w:rsidP="003A598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1022948</wp:posOffset>
                  </wp:positionH>
                  <wp:positionV relativeFrom="paragraph">
                    <wp:posOffset>5398324</wp:posOffset>
                  </wp:positionV>
                  <wp:extent cx="1681089" cy="2171075"/>
                  <wp:effectExtent l="2540" t="0" r="0" b="0"/>
                  <wp:wrapNone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58" t="6838" b="13019"/>
                          <a:stretch/>
                        </pic:blipFill>
                        <pic:spPr bwMode="auto">
                          <a:xfrm rot="5400000">
                            <a:off x="0" y="0"/>
                            <a:ext cx="1681089" cy="2171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margin">
                    <wp:posOffset>41200</wp:posOffset>
                  </wp:positionH>
                  <wp:positionV relativeFrom="paragraph">
                    <wp:posOffset>6308912</wp:posOffset>
                  </wp:positionV>
                  <wp:extent cx="2092196" cy="2624866"/>
                  <wp:effectExtent l="0" t="0" r="3810" b="4445"/>
                  <wp:wrapNone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02" t="10650" r="14160" b="18462"/>
                          <a:stretch/>
                        </pic:blipFill>
                        <pic:spPr bwMode="auto">
                          <a:xfrm>
                            <a:off x="0" y="0"/>
                            <a:ext cx="2094223" cy="2627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77B44">
              <w:rPr>
                <w:noProof/>
                <w:lang w:eastAsia="ru-RU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margin">
                    <wp:posOffset>41199</wp:posOffset>
                  </wp:positionH>
                  <wp:positionV relativeFrom="paragraph">
                    <wp:posOffset>3490408</wp:posOffset>
                  </wp:positionV>
                  <wp:extent cx="2868525" cy="2151530"/>
                  <wp:effectExtent l="0" t="0" r="8255" b="1270"/>
                  <wp:wrapNone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1499" cy="2153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1519E">
              <w:rPr>
                <w:noProof/>
                <w:lang w:eastAsia="ru-RU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19311</wp:posOffset>
                  </wp:positionH>
                  <wp:positionV relativeFrom="paragraph">
                    <wp:posOffset>133724</wp:posOffset>
                  </wp:positionV>
                  <wp:extent cx="2861534" cy="3252482"/>
                  <wp:effectExtent l="0" t="0" r="0" b="5080"/>
                  <wp:wrapNone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296" r="5336"/>
                          <a:stretch/>
                        </pic:blipFill>
                        <pic:spPr bwMode="auto">
                          <a:xfrm>
                            <a:off x="0" y="0"/>
                            <a:ext cx="2861534" cy="3252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:rsidR="006D2176" w:rsidRPr="00C56D3F" w:rsidRDefault="006D2176" w:rsidP="006D2176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 xml:space="preserve">Экспонаты, материалы и оборудование для знакомства с </w:t>
            </w:r>
            <w:r w:rsidR="001A2DAA" w:rsidRPr="00C56D3F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культурным наследием</w:t>
            </w:r>
            <w:r w:rsidRPr="00C56D3F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 xml:space="preserve"> России:</w:t>
            </w: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</w:t>
            </w:r>
          </w:p>
          <w:p w:rsidR="006D2176" w:rsidRPr="00C56D3F" w:rsidRDefault="006D2176" w:rsidP="006D2176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тематический стенд-бизиборд «Моя Россия»</w:t>
            </w:r>
            <w:r w:rsidR="001A2DAA"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;</w:t>
            </w:r>
          </w:p>
          <w:p w:rsidR="006D2176" w:rsidRPr="00C56D3F" w:rsidRDefault="006D2176" w:rsidP="006D2176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стол-ромашка триколор со стульями</w:t>
            </w:r>
            <w:r w:rsidR="001A2DAA"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;</w:t>
            </w:r>
          </w:p>
          <w:p w:rsidR="006D2176" w:rsidRPr="00C56D3F" w:rsidRDefault="006D2176" w:rsidP="006D2176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- деревянная карта-пазл Российской Федерации с </w:t>
            </w: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val="en-US" w:eastAsia="zh-CN"/>
              </w:rPr>
              <w:t>QR</w:t>
            </w: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-кодами,</w:t>
            </w:r>
          </w:p>
          <w:p w:rsidR="006D2176" w:rsidRPr="00C56D3F" w:rsidRDefault="006D2176" w:rsidP="006D2176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макеты российских памятников архитекторы</w:t>
            </w:r>
            <w:r w:rsidR="001A2DAA"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;</w:t>
            </w:r>
          </w:p>
          <w:p w:rsidR="001A2DAA" w:rsidRPr="00C56D3F" w:rsidRDefault="001A2DAA" w:rsidP="006D2176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- передвижной макет «Русская береза» со сменяемыми </w:t>
            </w:r>
            <w:r w:rsidR="00E24461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выставочными материалами</w:t>
            </w: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: «Богатыри земли русской», «Русские первооткрыватели», «Русские изобретатели», «Народы России»;</w:t>
            </w:r>
          </w:p>
          <w:p w:rsidR="008773B5" w:rsidRDefault="001A2DAA" w:rsidP="00E24461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полка с дидактическими играми и иллюстративным материалом</w:t>
            </w:r>
          </w:p>
          <w:p w:rsidR="000440B5" w:rsidRDefault="000440B5" w:rsidP="00F77B44">
            <w:pPr>
              <w:jc w:val="both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0440B5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Дидактический компонент</w:t>
            </w:r>
          </w:p>
          <w:p w:rsidR="00F77B44" w:rsidRPr="00F77B44" w:rsidRDefault="00F77B44" w:rsidP="00F77B44">
            <w:pPr>
              <w:jc w:val="both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F77B44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 xml:space="preserve">Демонстрационный материал: </w:t>
            </w:r>
          </w:p>
          <w:p w:rsidR="00F77B44" w:rsidRDefault="00F77B44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F77B44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- макеты памятников архитектуры,</w:t>
            </w:r>
          </w:p>
          <w:p w:rsidR="000440B5" w:rsidRDefault="000440B5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F77B44">
              <w:rPr>
                <w:rFonts w:ascii="Times New Roman" w:eastAsia="SimSun" w:hAnsi="Times New Roman" w:cs="Times New Roman"/>
                <w:b/>
                <w:i/>
                <w:sz w:val="28"/>
                <w:szCs w:val="28"/>
                <w:lang w:eastAsia="zh-CN"/>
              </w:rPr>
              <w:t>Серия журналов-лэпбуков:</w:t>
            </w: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«Русские богатыри», «Народы России», «Русские изобретатели», «Русские мореплаватели и первооткрыватели», «Русские народные промыслы»</w:t>
            </w:r>
          </w:p>
          <w:p w:rsidR="000440B5" w:rsidRDefault="000440B5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0440B5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Лэпбуки</w:t>
            </w:r>
            <w: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: «Моя Россия», «Мой Красноярск»</w:t>
            </w:r>
          </w:p>
          <w:p w:rsidR="000440B5" w:rsidRPr="000440B5" w:rsidRDefault="000440B5" w:rsidP="00F77B44">
            <w:pPr>
              <w:jc w:val="both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0440B5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Настольные игры:</w:t>
            </w:r>
          </w:p>
          <w:p w:rsidR="000440B5" w:rsidRDefault="000440B5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Мэмо «Моя Родина», «Достопримечательности России», </w:t>
            </w:r>
          </w:p>
          <w:p w:rsidR="000440B5" w:rsidRDefault="000440B5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Игра-бродилка «Путешествие по России»,</w:t>
            </w:r>
          </w:p>
          <w:p w:rsidR="000440B5" w:rsidRDefault="000440B5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Игра-викторины: «Россия», «Наша родина Россия»</w:t>
            </w:r>
          </w:p>
          <w:p w:rsidR="000440B5" w:rsidRDefault="000440B5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Пазл «Карта России»</w:t>
            </w:r>
          </w:p>
          <w:p w:rsidR="00F77B44" w:rsidRDefault="00F77B44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b/>
                <w:i/>
                <w:sz w:val="28"/>
                <w:szCs w:val="28"/>
                <w:lang w:eastAsia="zh-CN"/>
              </w:rPr>
              <w:t>Коллекции:</w:t>
            </w:r>
            <w:r w:rsidRPr="00C56D3F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 xml:space="preserve"> </w:t>
            </w: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макетов памятников архитектуры</w:t>
            </w:r>
          </w:p>
          <w:p w:rsidR="00F77B44" w:rsidRPr="00F77B44" w:rsidRDefault="00F77B44" w:rsidP="00F77B44">
            <w:pPr>
              <w:jc w:val="both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F77B44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Полифункциональное и трансформируемое оборудование:</w:t>
            </w:r>
          </w:p>
          <w:p w:rsidR="00F77B44" w:rsidRPr="00F77B44" w:rsidRDefault="00F77B44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F77B44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•</w:t>
            </w:r>
            <w:r w:rsidRPr="00F77B44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ab/>
              <w:t xml:space="preserve">Стол-ромашка </w:t>
            </w:r>
          </w:p>
          <w:p w:rsidR="00F77B44" w:rsidRPr="00F77B44" w:rsidRDefault="00F77B44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F77B44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для оптимальной организации пространства,</w:t>
            </w:r>
          </w:p>
          <w:p w:rsidR="00F77B44" w:rsidRPr="00F77B44" w:rsidRDefault="00F77B44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F77B44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создания дополнительным рабочим местом,</w:t>
            </w:r>
          </w:p>
          <w:p w:rsidR="00F77B44" w:rsidRPr="00F77B44" w:rsidRDefault="00F77B44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F77B44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для преобразования пространства согласна детскому замыслу;</w:t>
            </w:r>
          </w:p>
          <w:p w:rsidR="00F77B44" w:rsidRPr="00F77B44" w:rsidRDefault="00D16FDD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5B2626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92032" behindDoc="1" locked="0" layoutInCell="1" allowOverlap="1" wp14:anchorId="327EAE05" wp14:editId="40E6D6D0">
                  <wp:simplePos x="0" y="0"/>
                  <wp:positionH relativeFrom="page">
                    <wp:posOffset>-3525296</wp:posOffset>
                  </wp:positionH>
                  <wp:positionV relativeFrom="paragraph">
                    <wp:posOffset>-416186</wp:posOffset>
                  </wp:positionV>
                  <wp:extent cx="7491664" cy="10633271"/>
                  <wp:effectExtent l="0" t="0" r="0" b="0"/>
                  <wp:wrapNone/>
                  <wp:docPr id="33" name="Рисунок 33" descr="D:\All-Files\Downloads\1619595719_19-phonoteka_org-p-fon-trikolor-dlya-teksta-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All-Files\Downloads\1619595719_19-phonoteka_org-p-fon-trikolor-dlya-teksta-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1664" cy="10633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440B5">
              <w:rPr>
                <w:noProof/>
                <w:lang w:eastAsia="ru-RU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-3048598</wp:posOffset>
                  </wp:positionH>
                  <wp:positionV relativeFrom="paragraph">
                    <wp:posOffset>42058</wp:posOffset>
                  </wp:positionV>
                  <wp:extent cx="2452744" cy="3270405"/>
                  <wp:effectExtent l="0" t="0" r="5080" b="6350"/>
                  <wp:wrapNone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4150" cy="3272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77B44" w:rsidRPr="00F77B44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•</w:t>
            </w:r>
            <w:r w:rsidR="00F77B44" w:rsidRPr="00F77B44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ab/>
              <w:t xml:space="preserve">Мобильный макет березы </w:t>
            </w:r>
          </w:p>
          <w:p w:rsidR="00F77B44" w:rsidRPr="00F77B44" w:rsidRDefault="00F77B44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F77B44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- для преобразования пространства согласна детскому замыслу, </w:t>
            </w:r>
          </w:p>
          <w:p w:rsidR="00F77B44" w:rsidRPr="00F77B44" w:rsidRDefault="00F77B44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F77B44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использования в любом пространстве ДОУ;</w:t>
            </w:r>
          </w:p>
          <w:p w:rsidR="00F77B44" w:rsidRPr="00C56D3F" w:rsidRDefault="00F77B44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F77B44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пополнения и изменения содержания в зависимости от проживаемой темы</w:t>
            </w:r>
          </w:p>
          <w:p w:rsidR="00F77B44" w:rsidRPr="00C56D3F" w:rsidRDefault="00F77B44" w:rsidP="00F77B44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6D3F">
              <w:rPr>
                <w:rFonts w:ascii="Times New Roman" w:hAnsi="Times New Roman" w:cs="Times New Roman"/>
                <w:b/>
                <w:sz w:val="28"/>
                <w:szCs w:val="28"/>
              </w:rPr>
              <w:t>Методические разработки:</w:t>
            </w:r>
          </w:p>
          <w:p w:rsidR="00F77B44" w:rsidRPr="00C56D3F" w:rsidRDefault="00F77B44" w:rsidP="00F77B44">
            <w:pPr>
              <w:pStyle w:val="a4"/>
              <w:numPr>
                <w:ilvl w:val="0"/>
                <w:numId w:val="14"/>
              </w:numPr>
              <w:ind w:left="0" w:firstLine="0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сценарные планы мероприятий с детьми,</w:t>
            </w:r>
          </w:p>
          <w:p w:rsidR="00F77B44" w:rsidRPr="00C56D3F" w:rsidRDefault="00F77B44" w:rsidP="00F77B44">
            <w:pPr>
              <w:pStyle w:val="a4"/>
              <w:numPr>
                <w:ilvl w:val="0"/>
                <w:numId w:val="14"/>
              </w:numPr>
              <w:ind w:left="0" w:firstLine="0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конспекты непосредственно-образовательной деятельности,</w:t>
            </w:r>
          </w:p>
          <w:p w:rsidR="00F77B44" w:rsidRPr="00C56D3F" w:rsidRDefault="00F77B44" w:rsidP="00F77B44">
            <w:pPr>
              <w:pStyle w:val="a4"/>
              <w:numPr>
                <w:ilvl w:val="0"/>
                <w:numId w:val="14"/>
              </w:numPr>
              <w:ind w:left="0" w:firstLine="0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перспективное планирование,</w:t>
            </w:r>
          </w:p>
          <w:p w:rsidR="00F77B44" w:rsidRPr="00C56D3F" w:rsidRDefault="00F77B44" w:rsidP="00F77B44">
            <w:pPr>
              <w:pStyle w:val="a4"/>
              <w:numPr>
                <w:ilvl w:val="0"/>
                <w:numId w:val="14"/>
              </w:numPr>
              <w:ind w:left="0" w:firstLine="0"/>
              <w:contextualSpacing w:val="0"/>
              <w:jc w:val="both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консультативный и познавательный материал для родителей,</w:t>
            </w:r>
          </w:p>
          <w:p w:rsidR="00F77B44" w:rsidRPr="000440B5" w:rsidRDefault="00F77B44" w:rsidP="00F77B4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ресурсная карта</w:t>
            </w:r>
            <w:r w:rsidR="000440B5">
              <w:rPr>
                <w:noProof/>
                <w:lang w:eastAsia="ru-RU"/>
              </w:rPr>
              <w:t xml:space="preserve"> </w:t>
            </w:r>
            <w:r w:rsidR="000440B5">
              <w:rPr>
                <w:rFonts w:ascii="Times New Roman" w:hAnsi="Times New Roman" w:cs="Times New Roman"/>
                <w:sz w:val="28"/>
                <w:szCs w:val="28"/>
              </w:rPr>
              <w:t xml:space="preserve"> с ссылками на в</w:t>
            </w: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иртуальный методический кабинет</w:t>
            </w:r>
          </w:p>
        </w:tc>
      </w:tr>
      <w:tr w:rsidR="000944CE" w:rsidRPr="00C56D3F" w:rsidTr="00F77B44">
        <w:tc>
          <w:tcPr>
            <w:tcW w:w="4815" w:type="dxa"/>
          </w:tcPr>
          <w:p w:rsidR="00637DF2" w:rsidRPr="00C56D3F" w:rsidRDefault="000440B5" w:rsidP="003A598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105261</wp:posOffset>
                  </wp:positionH>
                  <wp:positionV relativeFrom="paragraph">
                    <wp:posOffset>3296429</wp:posOffset>
                  </wp:positionV>
                  <wp:extent cx="2121895" cy="2829261"/>
                  <wp:effectExtent l="0" t="0" r="0" b="0"/>
                  <wp:wrapNone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895" cy="2829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margin">
                    <wp:posOffset>19686</wp:posOffset>
                  </wp:positionH>
                  <wp:positionV relativeFrom="paragraph">
                    <wp:posOffset>58943</wp:posOffset>
                  </wp:positionV>
                  <wp:extent cx="2305462" cy="3227294"/>
                  <wp:effectExtent l="0" t="0" r="0" b="0"/>
                  <wp:wrapNone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01" r="7608"/>
                          <a:stretch/>
                        </pic:blipFill>
                        <pic:spPr bwMode="auto">
                          <a:xfrm>
                            <a:off x="0" y="0"/>
                            <a:ext cx="2306762" cy="322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:rsidR="006D2176" w:rsidRPr="00C56D3F" w:rsidRDefault="006D2176" w:rsidP="006D2176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Экспонаты, материалы и оборудование для знакомства с традициями русского народа:</w:t>
            </w: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</w:t>
            </w:r>
          </w:p>
          <w:p w:rsidR="00C56D3F" w:rsidRPr="00C56D3F" w:rsidRDefault="00C56D3F" w:rsidP="00C56D3F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- </w:t>
            </w: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тематический стенд-бизиборд «Русские традиции»;</w:t>
            </w:r>
          </w:p>
          <w:p w:rsidR="000A261A" w:rsidRPr="00C56D3F" w:rsidRDefault="00C56D3F" w:rsidP="00C56D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- стол-ромашка триколор со стульями;</w:t>
            </w:r>
          </w:p>
          <w:p w:rsidR="00C56D3F" w:rsidRPr="00C56D3F" w:rsidRDefault="00C56D3F" w:rsidP="00C56D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- макет русской печи;</w:t>
            </w:r>
          </w:p>
          <w:p w:rsidR="00C56D3F" w:rsidRPr="00C56D3F" w:rsidRDefault="00C56D3F" w:rsidP="00C56D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- коллекция тряпичных кукол;</w:t>
            </w:r>
          </w:p>
          <w:p w:rsidR="00C56D3F" w:rsidRPr="00C56D3F" w:rsidRDefault="00C56D3F" w:rsidP="00C56D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- макет каравая;</w:t>
            </w:r>
          </w:p>
          <w:p w:rsidR="00C56D3F" w:rsidRPr="00C56D3F" w:rsidRDefault="00C56D3F" w:rsidP="00C56D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- куклы в русских народных костюмах;</w:t>
            </w:r>
          </w:p>
          <w:p w:rsidR="00C56D3F" w:rsidRPr="00C56D3F" w:rsidRDefault="00C56D3F" w:rsidP="00C56D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- полка с дидактическими играми и иллюстративным материалом;</w:t>
            </w:r>
          </w:p>
          <w:p w:rsidR="00C56D3F" w:rsidRDefault="00C56D3F" w:rsidP="00C56D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- самотканый коврик</w:t>
            </w:r>
            <w:r w:rsidR="00D16FDD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D16FDD" w:rsidRDefault="00D16FDD" w:rsidP="00C56D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макеты матрешек и самовара для фотозоны</w:t>
            </w:r>
          </w:p>
          <w:p w:rsidR="00F77B44" w:rsidRPr="00C56D3F" w:rsidRDefault="00F77B44" w:rsidP="00F77B44">
            <w:pPr>
              <w:jc w:val="both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Дополнительный материал:</w:t>
            </w:r>
          </w:p>
          <w:p w:rsidR="00F77B44" w:rsidRPr="00C56D3F" w:rsidRDefault="00F77B44" w:rsidP="00F77B44">
            <w:pPr>
              <w:pStyle w:val="a4"/>
              <w:numPr>
                <w:ilvl w:val="0"/>
                <w:numId w:val="15"/>
              </w:num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6D3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Материалы для творчества,</w:t>
            </w:r>
          </w:p>
          <w:p w:rsidR="00F77B44" w:rsidRPr="00C56D3F" w:rsidRDefault="00F77B44" w:rsidP="00F77B44">
            <w:pPr>
              <w:pStyle w:val="a4"/>
              <w:numPr>
                <w:ilvl w:val="0"/>
                <w:numId w:val="15"/>
              </w:num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6D3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Лоскутки ткани для изготовления кукол,</w:t>
            </w:r>
          </w:p>
          <w:p w:rsidR="00F77B44" w:rsidRPr="00C56D3F" w:rsidRDefault="00F77B44" w:rsidP="00F77B44">
            <w:pPr>
              <w:pStyle w:val="a4"/>
              <w:numPr>
                <w:ilvl w:val="0"/>
                <w:numId w:val="15"/>
              </w:num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6D3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контейнеры для хранения</w:t>
            </w:r>
          </w:p>
          <w:p w:rsidR="00F77B44" w:rsidRPr="00C56D3F" w:rsidRDefault="00F77B44" w:rsidP="00F77B44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6D3F">
              <w:rPr>
                <w:rFonts w:ascii="Times New Roman" w:hAnsi="Times New Roman" w:cs="Times New Roman"/>
                <w:b/>
                <w:sz w:val="28"/>
                <w:szCs w:val="28"/>
              </w:rPr>
              <w:t>Образно-символический материал:</w:t>
            </w:r>
          </w:p>
          <w:p w:rsidR="00F77B44" w:rsidRPr="00C56D3F" w:rsidRDefault="00F77B44" w:rsidP="00F77B44">
            <w:pPr>
              <w:pStyle w:val="a4"/>
              <w:numPr>
                <w:ilvl w:val="0"/>
                <w:numId w:val="11"/>
              </w:numPr>
              <w:ind w:left="0" w:firstLine="0"/>
              <w:contextualSpacing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карты-схемы</w:t>
            </w:r>
          </w:p>
          <w:p w:rsidR="00F77B44" w:rsidRPr="00C56D3F" w:rsidRDefault="00F77B44" w:rsidP="00F77B44">
            <w:pPr>
              <w:pStyle w:val="a4"/>
              <w:numPr>
                <w:ilvl w:val="0"/>
                <w:numId w:val="11"/>
              </w:numPr>
              <w:ind w:left="0" w:firstLine="0"/>
              <w:contextualSpacing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пооперационные карты</w:t>
            </w:r>
          </w:p>
          <w:p w:rsidR="00F77B44" w:rsidRPr="00C56D3F" w:rsidRDefault="00F77B44" w:rsidP="00F77B44">
            <w:pPr>
              <w:pStyle w:val="a4"/>
              <w:numPr>
                <w:ilvl w:val="0"/>
                <w:numId w:val="11"/>
              </w:numPr>
              <w:ind w:left="0" w:firstLine="0"/>
              <w:contextualSpacing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схемы</w:t>
            </w:r>
          </w:p>
          <w:p w:rsidR="00F77B44" w:rsidRPr="000440B5" w:rsidRDefault="00F77B44" w:rsidP="00F77B44">
            <w:pPr>
              <w:pStyle w:val="a4"/>
              <w:numPr>
                <w:ilvl w:val="0"/>
                <w:numId w:val="11"/>
              </w:numPr>
              <w:ind w:left="0" w:firstLine="0"/>
              <w:contextualSpacing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алгоритмы</w:t>
            </w:r>
          </w:p>
          <w:p w:rsidR="000440B5" w:rsidRDefault="00D16FDD" w:rsidP="000440B5">
            <w:pPr>
              <w:pStyle w:val="a4"/>
              <w:ind w:left="0"/>
              <w:contextualSpacing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Иллюстративный и наглядный материал: </w:t>
            </w:r>
          </w:p>
          <w:p w:rsidR="00D16FDD" w:rsidRDefault="00D16FDD" w:rsidP="000440B5">
            <w:pPr>
              <w:pStyle w:val="a4"/>
              <w:ind w:left="0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FDD">
              <w:rPr>
                <w:rFonts w:ascii="Times New Roman" w:hAnsi="Times New Roman" w:cs="Times New Roman"/>
                <w:sz w:val="28"/>
                <w:szCs w:val="28"/>
              </w:rPr>
              <w:t xml:space="preserve">- альбом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«Русская кукла в произведениях художников»;</w:t>
            </w:r>
            <w:r w:rsidRPr="005B2626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</w:p>
          <w:p w:rsidR="00D16FDD" w:rsidRPr="00D16FDD" w:rsidRDefault="00D16FDD" w:rsidP="000440B5">
            <w:pPr>
              <w:pStyle w:val="a4"/>
              <w:ind w:left="0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FDD">
              <w:rPr>
                <w:rFonts w:ascii="Times New Roman" w:hAnsi="Times New Roman" w:cs="Times New Roman"/>
                <w:sz w:val="28"/>
                <w:szCs w:val="28"/>
              </w:rPr>
              <w:t>- демонстрационный материал «Откуда берется хлеб», «Хлеб»</w:t>
            </w:r>
          </w:p>
          <w:p w:rsidR="00F77B44" w:rsidRPr="00F77B44" w:rsidRDefault="00D16FDD" w:rsidP="00F77B44">
            <w:pPr>
              <w:jc w:val="both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-3080833</wp:posOffset>
                  </wp:positionH>
                  <wp:positionV relativeFrom="paragraph">
                    <wp:posOffset>31302</wp:posOffset>
                  </wp:positionV>
                  <wp:extent cx="2173044" cy="2240360"/>
                  <wp:effectExtent l="0" t="0" r="0" b="7620"/>
                  <wp:wrapNone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21" r="4145" b="18307"/>
                          <a:stretch/>
                        </pic:blipFill>
                        <pic:spPr bwMode="auto">
                          <a:xfrm>
                            <a:off x="0" y="0"/>
                            <a:ext cx="2173044" cy="2240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77B44" w:rsidRPr="00F77B44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Дидактический компонент</w:t>
            </w:r>
          </w:p>
          <w:p w:rsidR="00F77B44" w:rsidRPr="00C56D3F" w:rsidRDefault="00F77B44" w:rsidP="00F77B44">
            <w:pPr>
              <w:jc w:val="both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b/>
                <w:i/>
                <w:sz w:val="28"/>
                <w:szCs w:val="28"/>
                <w:lang w:eastAsia="zh-CN"/>
              </w:rPr>
              <w:t>Демонстрационный материал</w:t>
            </w:r>
            <w:r w:rsidRPr="00C56D3F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 xml:space="preserve">: </w:t>
            </w:r>
          </w:p>
          <w:p w:rsidR="00F77B44" w:rsidRPr="00C56D3F" w:rsidRDefault="00F77B44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- русские обрядовые куклы;</w:t>
            </w:r>
          </w:p>
          <w:p w:rsidR="00F77B44" w:rsidRDefault="00F77B44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макеты хлебобулочных изделий;</w:t>
            </w:r>
          </w:p>
          <w:p w:rsidR="000440B5" w:rsidRPr="00C56D3F" w:rsidRDefault="00F77B44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b/>
                <w:i/>
                <w:sz w:val="28"/>
                <w:szCs w:val="28"/>
                <w:lang w:eastAsia="zh-CN"/>
              </w:rPr>
              <w:t>Коллекции:</w:t>
            </w:r>
            <w:r w:rsidRPr="00C56D3F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 xml:space="preserve"> </w:t>
            </w:r>
            <w: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обрядовых кукол</w:t>
            </w:r>
          </w:p>
          <w:p w:rsidR="00F77B44" w:rsidRPr="00C56D3F" w:rsidRDefault="00F77B44" w:rsidP="00F77B44">
            <w:pPr>
              <w:jc w:val="both"/>
              <w:rPr>
                <w:rFonts w:ascii="Times New Roman" w:eastAsia="SimSun" w:hAnsi="Times New Roman" w:cs="Times New Roman"/>
                <w:b/>
                <w:i/>
                <w:sz w:val="28"/>
                <w:szCs w:val="28"/>
                <w:lang w:eastAsia="zh-CN"/>
              </w:rPr>
            </w:pPr>
            <w:r>
              <w:rPr>
                <w:rFonts w:ascii="Times New Roman" w:eastAsia="SimSun" w:hAnsi="Times New Roman" w:cs="Times New Roman"/>
                <w:b/>
                <w:i/>
                <w:sz w:val="28"/>
                <w:szCs w:val="28"/>
                <w:lang w:eastAsia="zh-CN"/>
              </w:rPr>
              <w:t>Авторская дидактическая игра</w:t>
            </w:r>
            <w:r w:rsidRPr="00C56D3F">
              <w:rPr>
                <w:rFonts w:ascii="Times New Roman" w:eastAsia="SimSun" w:hAnsi="Times New Roman" w:cs="Times New Roman"/>
                <w:b/>
                <w:i/>
                <w:sz w:val="28"/>
                <w:szCs w:val="28"/>
                <w:lang w:eastAsia="zh-CN"/>
              </w:rPr>
              <w:t>:</w:t>
            </w:r>
          </w:p>
          <w:p w:rsidR="00F77B44" w:rsidRPr="00C56D3F" w:rsidRDefault="00D16FDD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-2241774</wp:posOffset>
                  </wp:positionH>
                  <wp:positionV relativeFrom="paragraph">
                    <wp:posOffset>364341</wp:posOffset>
                  </wp:positionV>
                  <wp:extent cx="2011680" cy="2133315"/>
                  <wp:effectExtent l="0" t="0" r="7620" b="635"/>
                  <wp:wrapNone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7639" r="449" b="13185"/>
                          <a:stretch/>
                        </pic:blipFill>
                        <pic:spPr bwMode="auto">
                          <a:xfrm>
                            <a:off x="0" y="0"/>
                            <a:ext cx="2011680" cy="2133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77B44"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«Календарь </w:t>
            </w:r>
            <w:r w:rsidR="00F77B44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тряпичкой</w:t>
            </w:r>
            <w:r w:rsidR="00F77B44"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куклы»</w:t>
            </w:r>
          </w:p>
          <w:p w:rsidR="00F77B44" w:rsidRPr="00C56D3F" w:rsidRDefault="00F77B44" w:rsidP="00F77B44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6D3F">
              <w:rPr>
                <w:rFonts w:ascii="Times New Roman" w:hAnsi="Times New Roman" w:cs="Times New Roman"/>
                <w:b/>
                <w:sz w:val="28"/>
                <w:szCs w:val="28"/>
              </w:rPr>
              <w:t>Методические разработки:</w:t>
            </w:r>
          </w:p>
          <w:p w:rsidR="00F77B44" w:rsidRPr="00C56D3F" w:rsidRDefault="00F77B44" w:rsidP="00F77B44">
            <w:pPr>
              <w:pStyle w:val="a4"/>
              <w:numPr>
                <w:ilvl w:val="0"/>
                <w:numId w:val="14"/>
              </w:numPr>
              <w:ind w:left="0" w:firstLine="0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сценарные планы мероприятий с детьми,</w:t>
            </w:r>
          </w:p>
          <w:p w:rsidR="00F77B44" w:rsidRPr="00C56D3F" w:rsidRDefault="00F77B44" w:rsidP="00F77B44">
            <w:pPr>
              <w:pStyle w:val="a4"/>
              <w:numPr>
                <w:ilvl w:val="0"/>
                <w:numId w:val="14"/>
              </w:numPr>
              <w:ind w:left="0" w:firstLine="0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конспекты непосредственно-образовательной деятельности,</w:t>
            </w:r>
          </w:p>
          <w:p w:rsidR="00F77B44" w:rsidRPr="00C56D3F" w:rsidRDefault="00F77B44" w:rsidP="00F77B44">
            <w:pPr>
              <w:pStyle w:val="a4"/>
              <w:numPr>
                <w:ilvl w:val="0"/>
                <w:numId w:val="14"/>
              </w:numPr>
              <w:ind w:left="0" w:firstLine="0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перспективное планирование,</w:t>
            </w:r>
          </w:p>
          <w:p w:rsidR="00F77B44" w:rsidRPr="00C56D3F" w:rsidRDefault="00F77B44" w:rsidP="00F77B44">
            <w:pPr>
              <w:pStyle w:val="a4"/>
              <w:numPr>
                <w:ilvl w:val="0"/>
                <w:numId w:val="14"/>
              </w:numPr>
              <w:ind w:left="0" w:firstLine="0"/>
              <w:contextualSpacing w:val="0"/>
              <w:jc w:val="both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консультативный и познавательный материал для родителей,</w:t>
            </w:r>
          </w:p>
          <w:p w:rsidR="00F77B44" w:rsidRPr="00C56D3F" w:rsidRDefault="00F77B44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ресурсная карта с ссылками на Виртуальный методический кабинет</w:t>
            </w:r>
          </w:p>
          <w:p w:rsidR="00E24461" w:rsidRPr="00C56D3F" w:rsidRDefault="00E24461" w:rsidP="00C56D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4CE" w:rsidRPr="00C56D3F" w:rsidTr="00F77B44">
        <w:tc>
          <w:tcPr>
            <w:tcW w:w="4815" w:type="dxa"/>
          </w:tcPr>
          <w:p w:rsidR="00637DF2" w:rsidRPr="00C56D3F" w:rsidRDefault="00D16FDD" w:rsidP="003A598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169956</wp:posOffset>
                  </wp:positionH>
                  <wp:positionV relativeFrom="paragraph">
                    <wp:posOffset>2575560</wp:posOffset>
                  </wp:positionV>
                  <wp:extent cx="2559685" cy="2915285"/>
                  <wp:effectExtent l="0" t="0" r="0" b="0"/>
                  <wp:wrapNone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601"/>
                          <a:stretch/>
                        </pic:blipFill>
                        <pic:spPr bwMode="auto">
                          <a:xfrm>
                            <a:off x="0" y="0"/>
                            <a:ext cx="2559685" cy="2915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224079</wp:posOffset>
                  </wp:positionH>
                  <wp:positionV relativeFrom="paragraph">
                    <wp:posOffset>101899</wp:posOffset>
                  </wp:positionV>
                  <wp:extent cx="2409713" cy="2444808"/>
                  <wp:effectExtent l="0" t="0" r="0" b="0"/>
                  <wp:wrapNone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555" r="2140" b="17983"/>
                          <a:stretch/>
                        </pic:blipFill>
                        <pic:spPr bwMode="auto">
                          <a:xfrm>
                            <a:off x="0" y="0"/>
                            <a:ext cx="2412503" cy="24476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:rsidR="00F77B44" w:rsidRDefault="00F77B44" w:rsidP="006D2176">
            <w:pPr>
              <w:jc w:val="both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</w:p>
          <w:p w:rsidR="006D2176" w:rsidRPr="00C56D3F" w:rsidRDefault="006D2176" w:rsidP="006D2176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Экспонаты, материалы и оборудование для знакомства с семейными традициями:</w:t>
            </w: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</w:t>
            </w:r>
          </w:p>
          <w:p w:rsidR="00C56D3F" w:rsidRPr="00C56D3F" w:rsidRDefault="00C56D3F" w:rsidP="00C56D3F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тематический стенд-бизиборд «Русские традиции»;</w:t>
            </w:r>
          </w:p>
          <w:p w:rsidR="00197FE2" w:rsidRPr="00C56D3F" w:rsidRDefault="00C56D3F" w:rsidP="00C56D3F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- стол-ромашка триколор со стульями;</w:t>
            </w:r>
          </w:p>
          <w:p w:rsidR="00C56D3F" w:rsidRDefault="00C56D3F" w:rsidP="00C56D3F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- фоторамки с семейными фотографиями </w:t>
            </w:r>
          </w:p>
          <w:p w:rsidR="00F77B44" w:rsidRPr="00F77B44" w:rsidRDefault="00F77B44" w:rsidP="00F77B44">
            <w:pPr>
              <w:jc w:val="both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>Дидактический компонент</w:t>
            </w:r>
          </w:p>
          <w:p w:rsidR="00F77B44" w:rsidRPr="00C56D3F" w:rsidRDefault="00F77B44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b/>
                <w:i/>
                <w:sz w:val="28"/>
                <w:szCs w:val="28"/>
                <w:lang w:eastAsia="zh-CN"/>
              </w:rPr>
              <w:t>Иллюстративный материал:</w:t>
            </w:r>
            <w:r w:rsidRPr="00C56D3F"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  <w:t xml:space="preserve"> </w:t>
            </w: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</w:t>
            </w:r>
          </w:p>
          <w:p w:rsidR="00F77B44" w:rsidRPr="00C56D3F" w:rsidRDefault="00F77B44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Семейные фотографии, картинки, иллюстрации, видео-ролики, презентации, аудиозаписи музыкальных произведений</w:t>
            </w:r>
          </w:p>
          <w:p w:rsidR="00F77B44" w:rsidRPr="00C56D3F" w:rsidRDefault="00F77B44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C56D3F">
              <w:rPr>
                <w:rFonts w:ascii="Times New Roman" w:eastAsia="SimSun" w:hAnsi="Times New Roman" w:cs="Times New Roman"/>
                <w:b/>
                <w:i/>
                <w:sz w:val="28"/>
                <w:szCs w:val="28"/>
                <w:lang w:eastAsia="zh-CN"/>
              </w:rPr>
              <w:t>Познавательная литература</w:t>
            </w: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>: книги, журналы</w:t>
            </w:r>
          </w:p>
          <w:p w:rsidR="0061519E" w:rsidRDefault="00F77B44" w:rsidP="00C56D3F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>
              <w:rPr>
                <w:rFonts w:ascii="Times New Roman" w:eastAsia="SimSun" w:hAnsi="Times New Roman" w:cs="Times New Roman"/>
                <w:b/>
                <w:i/>
                <w:sz w:val="28"/>
                <w:szCs w:val="28"/>
                <w:lang w:eastAsia="zh-CN"/>
              </w:rPr>
              <w:t>Журнал-лэпбук</w:t>
            </w:r>
            <w:r w:rsidRPr="00F77B44">
              <w:rPr>
                <w:rFonts w:ascii="Times New Roman" w:eastAsia="SimSun" w:hAnsi="Times New Roman" w:cs="Times New Roman"/>
                <w:b/>
                <w:i/>
                <w:sz w:val="28"/>
                <w:szCs w:val="28"/>
                <w:lang w:eastAsia="zh-CN"/>
              </w:rPr>
              <w:t>:</w:t>
            </w:r>
            <w:r w:rsidRPr="00C56D3F"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«Русские</w:t>
            </w:r>
            <w:r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  <w:t xml:space="preserve"> праздники</w:t>
            </w:r>
          </w:p>
          <w:p w:rsidR="00F77B44" w:rsidRPr="00F77B44" w:rsidRDefault="00F77B44" w:rsidP="00F77B44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6D3F">
              <w:rPr>
                <w:rFonts w:ascii="Times New Roman" w:hAnsi="Times New Roman" w:cs="Times New Roman"/>
                <w:b/>
                <w:sz w:val="28"/>
                <w:szCs w:val="28"/>
              </w:rPr>
              <w:t>Методические разработки:</w:t>
            </w:r>
          </w:p>
          <w:p w:rsidR="00F77B44" w:rsidRPr="00C56D3F" w:rsidRDefault="00F77B44" w:rsidP="00F77B44">
            <w:pPr>
              <w:pStyle w:val="a4"/>
              <w:numPr>
                <w:ilvl w:val="0"/>
                <w:numId w:val="14"/>
              </w:numPr>
              <w:ind w:left="0" w:firstLine="0"/>
              <w:contextualSpacing w:val="0"/>
              <w:jc w:val="both"/>
              <w:rPr>
                <w:rFonts w:ascii="Times New Roman" w:eastAsia="SimSun" w:hAnsi="Times New Roman" w:cs="Times New Roman"/>
                <w:b/>
                <w:sz w:val="28"/>
                <w:szCs w:val="28"/>
                <w:lang w:eastAsia="zh-CN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консультативный и познавательный материал для родителей,</w:t>
            </w:r>
          </w:p>
          <w:p w:rsidR="00F77B44" w:rsidRDefault="00F77B44" w:rsidP="00F77B44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  <w:r w:rsidRPr="00C56D3F">
              <w:rPr>
                <w:rFonts w:ascii="Times New Roman" w:hAnsi="Times New Roman" w:cs="Times New Roman"/>
                <w:sz w:val="28"/>
                <w:szCs w:val="28"/>
              </w:rPr>
              <w:t>ресурсная карта с ссылками на Виртуальный методический кабинет</w:t>
            </w:r>
          </w:p>
          <w:p w:rsidR="00E24461" w:rsidRDefault="00E24461" w:rsidP="00C56D3F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D16FDD" w:rsidRDefault="00D16FDD" w:rsidP="00C56D3F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D16FDD" w:rsidRDefault="00D16FDD" w:rsidP="00C56D3F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D16FDD" w:rsidRDefault="00D16FDD" w:rsidP="00C56D3F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D16FDD" w:rsidRDefault="00D16FDD" w:rsidP="00C56D3F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  <w:p w:rsidR="00E24461" w:rsidRPr="00C56D3F" w:rsidRDefault="00E24461" w:rsidP="00C56D3F">
            <w:pPr>
              <w:jc w:val="both"/>
              <w:rPr>
                <w:rFonts w:ascii="Times New Roman" w:eastAsia="SimSun" w:hAnsi="Times New Roman" w:cs="Times New Roman"/>
                <w:sz w:val="28"/>
                <w:szCs w:val="28"/>
                <w:lang w:eastAsia="zh-CN"/>
              </w:rPr>
            </w:pPr>
          </w:p>
        </w:tc>
      </w:tr>
    </w:tbl>
    <w:p w:rsidR="00414B35" w:rsidRDefault="00D16FDD" w:rsidP="00414B3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2626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 wp14:anchorId="729A5A38" wp14:editId="2683FCEC">
            <wp:simplePos x="0" y="0"/>
            <wp:positionH relativeFrom="page">
              <wp:align>left</wp:align>
            </wp:positionH>
            <wp:positionV relativeFrom="paragraph">
              <wp:posOffset>-9697570</wp:posOffset>
            </wp:positionV>
            <wp:extent cx="7491664" cy="10633271"/>
            <wp:effectExtent l="0" t="0" r="0" b="0"/>
            <wp:wrapNone/>
            <wp:docPr id="17" name="Рисунок 17" descr="D:\All-Files\Downloads\1619595719_19-phonoteka_org-p-fon-trikolor-dlya-teksta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ll-Files\Downloads\1619595719_19-phonoteka_org-p-fon-trikolor-dlya-teksta-2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1664" cy="1063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B35" w:rsidRDefault="00414B35" w:rsidP="00414B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14B35" w:rsidRDefault="005C147B" w:rsidP="00414B3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2626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 wp14:anchorId="100C757F" wp14:editId="49043DD0">
            <wp:simplePos x="0" y="0"/>
            <wp:positionH relativeFrom="page">
              <wp:align>right</wp:align>
            </wp:positionH>
            <wp:positionV relativeFrom="paragraph">
              <wp:posOffset>-396763</wp:posOffset>
            </wp:positionV>
            <wp:extent cx="7491664" cy="10633271"/>
            <wp:effectExtent l="0" t="0" r="0" b="0"/>
            <wp:wrapNone/>
            <wp:docPr id="35" name="Рисунок 35" descr="D:\All-Files\Downloads\1619595719_19-phonoteka_org-p-fon-trikolor-dlya-teksta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ll-Files\Downloads\1619595719_19-phonoteka_org-p-fon-trikolor-dlya-teksta-2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1664" cy="1063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430E" w:rsidRPr="009A4B42" w:rsidRDefault="00CA430E" w:rsidP="00CA430E">
      <w:pPr>
        <w:spacing w:after="0" w:line="240" w:lineRule="auto"/>
        <w:jc w:val="center"/>
        <w:rPr>
          <w:rFonts w:ascii="Times New Roman" w:hAnsi="Times New Roman" w:cs="Times New Roman"/>
          <w:b/>
          <w:color w:val="0066FF"/>
          <w:sz w:val="36"/>
          <w:szCs w:val="36"/>
        </w:rPr>
      </w:pPr>
      <w:r w:rsidRPr="009A4B42">
        <w:rPr>
          <w:rFonts w:ascii="Times New Roman" w:hAnsi="Times New Roman" w:cs="Times New Roman"/>
          <w:b/>
          <w:color w:val="0066FF"/>
          <w:sz w:val="36"/>
          <w:szCs w:val="36"/>
        </w:rPr>
        <w:t>Перечень видов деятельности</w:t>
      </w:r>
    </w:p>
    <w:p w:rsidR="00414B35" w:rsidRPr="009A4B42" w:rsidRDefault="00414B35" w:rsidP="00CA430E">
      <w:pPr>
        <w:spacing w:after="0" w:line="240" w:lineRule="auto"/>
        <w:jc w:val="center"/>
        <w:rPr>
          <w:rFonts w:ascii="Times New Roman" w:hAnsi="Times New Roman" w:cs="Times New Roman"/>
          <w:b/>
          <w:color w:val="0066FF"/>
          <w:sz w:val="36"/>
          <w:szCs w:val="36"/>
        </w:rPr>
      </w:pPr>
      <w:r w:rsidRPr="009A4B42">
        <w:rPr>
          <w:rFonts w:ascii="Times New Roman" w:hAnsi="Times New Roman" w:cs="Times New Roman"/>
          <w:b/>
          <w:color w:val="0066FF"/>
          <w:sz w:val="36"/>
          <w:szCs w:val="36"/>
        </w:rPr>
        <w:t>и соответствующих им форм работы с детьми</w:t>
      </w:r>
    </w:p>
    <w:p w:rsidR="00CA430E" w:rsidRPr="009A4B42" w:rsidRDefault="00CA430E" w:rsidP="00CA430E">
      <w:pPr>
        <w:spacing w:after="0" w:line="240" w:lineRule="auto"/>
        <w:jc w:val="center"/>
        <w:rPr>
          <w:rFonts w:ascii="Times New Roman" w:hAnsi="Times New Roman" w:cs="Times New Roman"/>
          <w:b/>
          <w:color w:val="0066FF"/>
          <w:sz w:val="36"/>
          <w:szCs w:val="36"/>
        </w:rPr>
      </w:pPr>
    </w:p>
    <w:tbl>
      <w:tblPr>
        <w:tblStyle w:val="a3"/>
        <w:tblW w:w="0" w:type="auto"/>
        <w:tblInd w:w="421" w:type="dxa"/>
        <w:tblLook w:val="04A0" w:firstRow="1" w:lastRow="0" w:firstColumn="1" w:lastColumn="0" w:noHBand="0" w:noVBand="1"/>
      </w:tblPr>
      <w:tblGrid>
        <w:gridCol w:w="4075"/>
        <w:gridCol w:w="5269"/>
      </w:tblGrid>
      <w:tr w:rsidR="00197FE2" w:rsidTr="009A4B42">
        <w:tc>
          <w:tcPr>
            <w:tcW w:w="4075" w:type="dxa"/>
          </w:tcPr>
          <w:p w:rsidR="00197FE2" w:rsidRPr="009A4B42" w:rsidRDefault="00212734" w:rsidP="00CA430E">
            <w:pPr>
              <w:jc w:val="center"/>
              <w:rPr>
                <w:rFonts w:ascii="Times New Roman" w:hAnsi="Times New Roman" w:cs="Times New Roman"/>
                <w:b/>
                <w:color w:val="0066FF"/>
                <w:sz w:val="36"/>
                <w:szCs w:val="36"/>
              </w:rPr>
            </w:pPr>
            <w:r w:rsidRPr="009A4B42">
              <w:rPr>
                <w:rFonts w:ascii="Times New Roman" w:hAnsi="Times New Roman" w:cs="Times New Roman"/>
                <w:b/>
                <w:color w:val="0066FF"/>
                <w:sz w:val="36"/>
                <w:szCs w:val="36"/>
              </w:rPr>
              <w:t>Вид деятельности</w:t>
            </w:r>
          </w:p>
        </w:tc>
        <w:tc>
          <w:tcPr>
            <w:tcW w:w="5269" w:type="dxa"/>
          </w:tcPr>
          <w:p w:rsidR="00197FE2" w:rsidRPr="009A4B42" w:rsidRDefault="00212734" w:rsidP="00CA430E">
            <w:pPr>
              <w:jc w:val="center"/>
              <w:rPr>
                <w:rFonts w:ascii="Times New Roman" w:hAnsi="Times New Roman" w:cs="Times New Roman"/>
                <w:b/>
                <w:color w:val="0066FF"/>
                <w:sz w:val="36"/>
                <w:szCs w:val="36"/>
              </w:rPr>
            </w:pPr>
            <w:r w:rsidRPr="009A4B42">
              <w:rPr>
                <w:rFonts w:ascii="Times New Roman" w:hAnsi="Times New Roman" w:cs="Times New Roman"/>
                <w:b/>
                <w:color w:val="0066FF"/>
                <w:sz w:val="36"/>
                <w:szCs w:val="36"/>
              </w:rPr>
              <w:t>Формы работы</w:t>
            </w:r>
          </w:p>
        </w:tc>
      </w:tr>
      <w:tr w:rsidR="00197FE2" w:rsidTr="009A4B42">
        <w:tc>
          <w:tcPr>
            <w:tcW w:w="4075" w:type="dxa"/>
          </w:tcPr>
          <w:p w:rsidR="006609C1" w:rsidRPr="006609C1" w:rsidRDefault="00212734" w:rsidP="006609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09C1">
              <w:rPr>
                <w:rFonts w:ascii="Times New Roman" w:hAnsi="Times New Roman" w:cs="Times New Roman"/>
                <w:sz w:val="28"/>
                <w:szCs w:val="28"/>
              </w:rPr>
              <w:t>Познавательно-исследовательская деятельность</w:t>
            </w:r>
            <w:r w:rsidR="006609C1" w:rsidRPr="006609C1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r w:rsidR="006609C1" w:rsidRPr="006609C1">
              <w:rPr>
                <w:rFonts w:ascii="Times New Roman" w:hAnsi="Times New Roman" w:cs="Times New Roman"/>
                <w:sz w:val="28"/>
                <w:szCs w:val="28"/>
              </w:rPr>
              <w:t>экспериментирование</w:t>
            </w:r>
          </w:p>
          <w:p w:rsidR="00197FE2" w:rsidRPr="00212734" w:rsidRDefault="00197FE2" w:rsidP="0021273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69" w:type="dxa"/>
          </w:tcPr>
          <w:p w:rsidR="00212734" w:rsidRPr="00212734" w:rsidRDefault="00212734" w:rsidP="00212734">
            <w:pPr>
              <w:pStyle w:val="a4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12734">
              <w:rPr>
                <w:rFonts w:ascii="Times New Roman" w:hAnsi="Times New Roman" w:cs="Times New Roman"/>
                <w:sz w:val="28"/>
                <w:szCs w:val="28"/>
              </w:rPr>
              <w:t>коллекционирование,</w:t>
            </w:r>
          </w:p>
          <w:p w:rsidR="00197FE2" w:rsidRPr="00212734" w:rsidRDefault="00197FE2" w:rsidP="00212734">
            <w:pPr>
              <w:pStyle w:val="a4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12734">
              <w:rPr>
                <w:rFonts w:ascii="Times New Roman" w:hAnsi="Times New Roman" w:cs="Times New Roman"/>
                <w:sz w:val="28"/>
                <w:szCs w:val="28"/>
              </w:rPr>
              <w:t xml:space="preserve">презентация </w:t>
            </w:r>
          </w:p>
          <w:p w:rsidR="00197FE2" w:rsidRPr="00212734" w:rsidRDefault="00212734" w:rsidP="00212734">
            <w:pPr>
              <w:pStyle w:val="a4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12734">
              <w:rPr>
                <w:rFonts w:ascii="Times New Roman" w:hAnsi="Times New Roman" w:cs="Times New Roman"/>
                <w:sz w:val="28"/>
                <w:szCs w:val="28"/>
              </w:rPr>
              <w:t>проблемна</w:t>
            </w:r>
            <w:r w:rsidR="00197FE2" w:rsidRPr="00212734">
              <w:rPr>
                <w:rFonts w:ascii="Times New Roman" w:hAnsi="Times New Roman" w:cs="Times New Roman"/>
                <w:sz w:val="28"/>
                <w:szCs w:val="28"/>
              </w:rPr>
              <w:t>я ситуация</w:t>
            </w:r>
          </w:p>
          <w:p w:rsidR="00212734" w:rsidRPr="00212734" w:rsidRDefault="00197FE2" w:rsidP="00212734">
            <w:pPr>
              <w:pStyle w:val="a4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12734">
              <w:rPr>
                <w:rFonts w:ascii="Times New Roman" w:hAnsi="Times New Roman" w:cs="Times New Roman"/>
                <w:sz w:val="28"/>
                <w:szCs w:val="28"/>
              </w:rPr>
              <w:t>беседа</w:t>
            </w:r>
          </w:p>
          <w:p w:rsidR="00212734" w:rsidRPr="00212734" w:rsidRDefault="00212734" w:rsidP="00212734">
            <w:pPr>
              <w:pStyle w:val="a4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12734">
              <w:rPr>
                <w:rFonts w:ascii="Times New Roman" w:hAnsi="Times New Roman" w:cs="Times New Roman"/>
                <w:sz w:val="28"/>
                <w:szCs w:val="28"/>
              </w:rPr>
              <w:t>наблюдение</w:t>
            </w:r>
          </w:p>
          <w:p w:rsidR="00212734" w:rsidRPr="00212734" w:rsidRDefault="00212734" w:rsidP="00212734">
            <w:pPr>
              <w:pStyle w:val="a4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НОД</w:t>
            </w:r>
          </w:p>
        </w:tc>
      </w:tr>
      <w:tr w:rsidR="00197FE2" w:rsidTr="009A4B42">
        <w:tc>
          <w:tcPr>
            <w:tcW w:w="4075" w:type="dxa"/>
          </w:tcPr>
          <w:p w:rsidR="00197FE2" w:rsidRPr="00212734" w:rsidRDefault="00212734" w:rsidP="0021273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12734">
              <w:rPr>
                <w:rFonts w:ascii="Times New Roman" w:hAnsi="Times New Roman" w:cs="Times New Roman"/>
                <w:sz w:val="28"/>
                <w:szCs w:val="28"/>
              </w:rPr>
              <w:t>Игровая деятельность</w:t>
            </w:r>
          </w:p>
        </w:tc>
        <w:tc>
          <w:tcPr>
            <w:tcW w:w="5269" w:type="dxa"/>
          </w:tcPr>
          <w:p w:rsidR="00212734" w:rsidRPr="00212734" w:rsidRDefault="00212734" w:rsidP="00212734">
            <w:pPr>
              <w:pStyle w:val="a4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12734">
              <w:rPr>
                <w:rFonts w:ascii="Times New Roman" w:hAnsi="Times New Roman" w:cs="Times New Roman"/>
                <w:sz w:val="28"/>
                <w:szCs w:val="28"/>
              </w:rPr>
              <w:t>дидактические игры,</w:t>
            </w:r>
          </w:p>
          <w:p w:rsidR="00212734" w:rsidRDefault="00212734" w:rsidP="00212734">
            <w:pPr>
              <w:pStyle w:val="a4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212734">
              <w:rPr>
                <w:rFonts w:ascii="Times New Roman" w:hAnsi="Times New Roman" w:cs="Times New Roman"/>
                <w:sz w:val="28"/>
                <w:szCs w:val="28"/>
              </w:rPr>
              <w:t>игровые ситуации,</w:t>
            </w:r>
          </w:p>
          <w:p w:rsidR="006609C1" w:rsidRPr="00212734" w:rsidRDefault="006609C1" w:rsidP="00212734">
            <w:pPr>
              <w:pStyle w:val="a4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речевые игры</w:t>
            </w:r>
          </w:p>
          <w:p w:rsidR="00212734" w:rsidRPr="00212734" w:rsidRDefault="00212734" w:rsidP="00212734">
            <w:pPr>
              <w:pStyle w:val="a4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212734">
              <w:rPr>
                <w:rFonts w:ascii="Times New Roman" w:hAnsi="Times New Roman" w:cs="Times New Roman"/>
                <w:sz w:val="28"/>
                <w:szCs w:val="28"/>
              </w:rPr>
              <w:t>икторины</w:t>
            </w:r>
          </w:p>
        </w:tc>
      </w:tr>
      <w:tr w:rsidR="00212734" w:rsidTr="009A4B42">
        <w:tc>
          <w:tcPr>
            <w:tcW w:w="4075" w:type="dxa"/>
          </w:tcPr>
          <w:p w:rsidR="00212734" w:rsidRPr="00212734" w:rsidRDefault="005C147B" w:rsidP="006609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Общение со взрослым и сверстниками</w:t>
            </w:r>
            <w:r w:rsidR="006609C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5269" w:type="dxa"/>
          </w:tcPr>
          <w:p w:rsidR="006609C1" w:rsidRDefault="006609C1" w:rsidP="006609C1">
            <w:pPr>
              <w:pStyle w:val="a4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ситуативно-деловое,</w:t>
            </w:r>
          </w:p>
          <w:p w:rsidR="006609C1" w:rsidRDefault="006609C1" w:rsidP="006609C1">
            <w:pPr>
              <w:pStyle w:val="a4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внеситуативно-познавательное,</w:t>
            </w:r>
          </w:p>
          <w:p w:rsidR="00212734" w:rsidRPr="00212734" w:rsidRDefault="006609C1" w:rsidP="006609C1">
            <w:pPr>
              <w:pStyle w:val="a4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внеситуативно деловое</w:t>
            </w:r>
          </w:p>
        </w:tc>
      </w:tr>
      <w:tr w:rsidR="00197FE2" w:rsidTr="009A4B42">
        <w:tc>
          <w:tcPr>
            <w:tcW w:w="4075" w:type="dxa"/>
          </w:tcPr>
          <w:p w:rsidR="00197FE2" w:rsidRPr="00212734" w:rsidRDefault="006609C1" w:rsidP="00B538C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Речевая </w:t>
            </w:r>
          </w:p>
        </w:tc>
        <w:tc>
          <w:tcPr>
            <w:tcW w:w="5269" w:type="dxa"/>
          </w:tcPr>
          <w:p w:rsidR="00212734" w:rsidRDefault="006609C1" w:rsidP="00212734">
            <w:pPr>
              <w:pStyle w:val="a4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слушание речи взрослого, </w:t>
            </w:r>
          </w:p>
          <w:p w:rsidR="00212734" w:rsidRPr="00212734" w:rsidRDefault="006609C1" w:rsidP="00212734">
            <w:pPr>
              <w:pStyle w:val="a4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активная диалогическая и монологическая речь</w:t>
            </w:r>
          </w:p>
          <w:p w:rsidR="00212734" w:rsidRPr="00212734" w:rsidRDefault="00212734" w:rsidP="00212734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609C1" w:rsidTr="009A4B42">
        <w:tc>
          <w:tcPr>
            <w:tcW w:w="4075" w:type="dxa"/>
          </w:tcPr>
          <w:p w:rsidR="006609C1" w:rsidRDefault="006609C1" w:rsidP="00B538C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Конструирование из разных материалов</w:t>
            </w:r>
          </w:p>
        </w:tc>
        <w:tc>
          <w:tcPr>
            <w:tcW w:w="5269" w:type="dxa"/>
          </w:tcPr>
          <w:p w:rsidR="006609C1" w:rsidRDefault="006609C1" w:rsidP="00212734">
            <w:pPr>
              <w:pStyle w:val="a4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конструирование из ткани по образцу и по замыслу ребенка</w:t>
            </w:r>
          </w:p>
        </w:tc>
      </w:tr>
    </w:tbl>
    <w:p w:rsidR="00CA430E" w:rsidRDefault="00CA430E" w:rsidP="00CA430E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700D5" w:rsidRDefault="000700D5" w:rsidP="00CA430E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700D5" w:rsidRDefault="000700D5" w:rsidP="00CA430E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700D5" w:rsidRDefault="000700D5" w:rsidP="00CA430E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700D5" w:rsidRDefault="00A17E6F" w:rsidP="00CA430E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201257</wp:posOffset>
            </wp:positionV>
            <wp:extent cx="6645910" cy="2909570"/>
            <wp:effectExtent l="0" t="0" r="2540" b="5080"/>
            <wp:wrapNone/>
            <wp:docPr id="38" name="Рисунок 38" descr="https://raskrasdetstvo.com/upload/iblock/795/795de2ca4a7b4f79c722044c198e4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askrasdetstvo.com/upload/iblock/795/795de2ca4a7b4f79c722044c198e495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90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700D5" w:rsidRDefault="000700D5" w:rsidP="00CA430E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700D5" w:rsidRDefault="000700D5" w:rsidP="00CA430E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700D5" w:rsidRDefault="000700D5" w:rsidP="00CA430E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700D5" w:rsidRDefault="000700D5" w:rsidP="00CA430E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700D5" w:rsidRDefault="000700D5" w:rsidP="00CA430E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700D5" w:rsidRDefault="000700D5" w:rsidP="00CA430E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700D5" w:rsidRDefault="000700D5" w:rsidP="00CA430E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700D5" w:rsidRDefault="000700D5" w:rsidP="00CA430E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700D5" w:rsidRDefault="000700D5" w:rsidP="00CA430E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700D5" w:rsidRDefault="000700D5" w:rsidP="00CA430E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700D5" w:rsidRDefault="009A4B42" w:rsidP="00CA430E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bookmarkStart w:id="0" w:name="_GoBack"/>
      <w:r w:rsidRPr="005B2626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 wp14:anchorId="729A5A38" wp14:editId="2683FCEC">
            <wp:simplePos x="0" y="0"/>
            <wp:positionH relativeFrom="page">
              <wp:align>left</wp:align>
            </wp:positionH>
            <wp:positionV relativeFrom="paragraph">
              <wp:posOffset>-411666</wp:posOffset>
            </wp:positionV>
            <wp:extent cx="7491664" cy="10633271"/>
            <wp:effectExtent l="0" t="0" r="0" b="0"/>
            <wp:wrapNone/>
            <wp:docPr id="18" name="Рисунок 18" descr="D:\All-Files\Downloads\1619595719_19-phonoteka_org-p-fon-trikolor-dlya-teksta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All-Files\Downloads\1619595719_19-phonoteka_org-p-fon-trikolor-dlya-teksta-2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1664" cy="1063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61519E" w:rsidRDefault="0061519E" w:rsidP="009A4B42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0700D5" w:rsidRDefault="000700D5" w:rsidP="00CA430E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Список литературы</w:t>
      </w:r>
    </w:p>
    <w:p w:rsidR="000700D5" w:rsidRPr="006609C1" w:rsidRDefault="000700D5" w:rsidP="00CA430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609C1" w:rsidRPr="006609C1" w:rsidRDefault="006609C1" w:rsidP="006609C1">
      <w:pPr>
        <w:pStyle w:val="c8"/>
        <w:ind w:left="567"/>
        <w:rPr>
          <w:rStyle w:val="c7"/>
          <w:sz w:val="28"/>
          <w:szCs w:val="28"/>
        </w:rPr>
      </w:pPr>
      <w:r w:rsidRPr="006609C1">
        <w:rPr>
          <w:rStyle w:val="c7"/>
          <w:sz w:val="28"/>
          <w:szCs w:val="28"/>
        </w:rPr>
        <w:t>1.</w:t>
      </w:r>
      <w:r w:rsidRPr="006609C1">
        <w:rPr>
          <w:rStyle w:val="c7"/>
          <w:sz w:val="28"/>
          <w:szCs w:val="28"/>
        </w:rPr>
        <w:t xml:space="preserve"> </w:t>
      </w:r>
      <w:r w:rsidRPr="006609C1">
        <w:rPr>
          <w:rStyle w:val="c7"/>
          <w:sz w:val="28"/>
          <w:szCs w:val="28"/>
        </w:rPr>
        <w:t>Н.Рыжова, Л.Логинова «Мини-музей в детском саду»; «Дошкольное воспитание»,№7/2011</w:t>
      </w:r>
    </w:p>
    <w:p w:rsidR="006609C1" w:rsidRPr="006609C1" w:rsidRDefault="006609C1" w:rsidP="006609C1">
      <w:pPr>
        <w:pStyle w:val="c8"/>
        <w:ind w:left="567" w:hanging="142"/>
        <w:rPr>
          <w:sz w:val="28"/>
          <w:szCs w:val="28"/>
        </w:rPr>
      </w:pPr>
      <w:r w:rsidRPr="006609C1">
        <w:rPr>
          <w:rStyle w:val="c7"/>
          <w:sz w:val="28"/>
          <w:szCs w:val="28"/>
        </w:rPr>
        <w:t xml:space="preserve">  </w:t>
      </w:r>
      <w:r w:rsidRPr="006609C1">
        <w:rPr>
          <w:rStyle w:val="c7"/>
          <w:sz w:val="28"/>
          <w:szCs w:val="28"/>
        </w:rPr>
        <w:t xml:space="preserve">2.О.Л.Князева,М .Д.Маханева «Приобщение детей к истокам русской народной культуры»;С-П, «Детство-пресс»,2006. </w:t>
      </w:r>
    </w:p>
    <w:p w:rsidR="006609C1" w:rsidRPr="006609C1" w:rsidRDefault="006609C1" w:rsidP="006609C1">
      <w:pPr>
        <w:pStyle w:val="c8"/>
        <w:ind w:left="567"/>
        <w:rPr>
          <w:sz w:val="28"/>
          <w:szCs w:val="28"/>
        </w:rPr>
      </w:pPr>
      <w:r w:rsidRPr="006609C1">
        <w:rPr>
          <w:rStyle w:val="c7"/>
          <w:sz w:val="28"/>
          <w:szCs w:val="28"/>
        </w:rPr>
        <w:t xml:space="preserve">3.Л.В.Кокуева «Приобщение ребенка к культуре своего народа»:методическое пособие,Ярославль,1999. </w:t>
      </w:r>
    </w:p>
    <w:p w:rsidR="006609C1" w:rsidRDefault="006609C1" w:rsidP="006609C1">
      <w:pPr>
        <w:pStyle w:val="c8"/>
        <w:ind w:left="567"/>
        <w:rPr>
          <w:rStyle w:val="c7"/>
        </w:rPr>
      </w:pPr>
      <w:r w:rsidRPr="006609C1">
        <w:rPr>
          <w:rStyle w:val="c7"/>
          <w:sz w:val="28"/>
          <w:szCs w:val="28"/>
        </w:rPr>
        <w:t>4.</w:t>
      </w:r>
      <w:r w:rsidRPr="006609C1">
        <w:rPr>
          <w:rStyle w:val="c7"/>
          <w:sz w:val="28"/>
          <w:szCs w:val="28"/>
        </w:rPr>
        <w:t xml:space="preserve"> </w:t>
      </w:r>
      <w:r w:rsidRPr="006609C1">
        <w:rPr>
          <w:rStyle w:val="c7"/>
          <w:sz w:val="28"/>
          <w:szCs w:val="28"/>
        </w:rPr>
        <w:t>Т.А.Бударина,О.А.Маркеева «Знакомство детей с русским народным творчеством.»;С-П., «Детство-пресс» ,2008</w:t>
      </w:r>
      <w:r>
        <w:rPr>
          <w:rStyle w:val="c7"/>
        </w:rPr>
        <w:t xml:space="preserve">. </w:t>
      </w:r>
    </w:p>
    <w:p w:rsidR="006609C1" w:rsidRDefault="006609C1" w:rsidP="006609C1">
      <w:pPr>
        <w:pStyle w:val="c8"/>
        <w:ind w:left="567"/>
      </w:pPr>
    </w:p>
    <w:p w:rsidR="006609C1" w:rsidRDefault="006609C1" w:rsidP="006609C1">
      <w:pPr>
        <w:pStyle w:val="c8"/>
        <w:ind w:left="567"/>
      </w:pPr>
    </w:p>
    <w:p w:rsidR="000700D5" w:rsidRPr="000700D5" w:rsidRDefault="00A17E6F" w:rsidP="006609C1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 wp14:anchorId="509E125E" wp14:editId="5B3386A6">
            <wp:simplePos x="0" y="0"/>
            <wp:positionH relativeFrom="margin">
              <wp:posOffset>-16136</wp:posOffset>
            </wp:positionH>
            <wp:positionV relativeFrom="paragraph">
              <wp:posOffset>2623372</wp:posOffset>
            </wp:positionV>
            <wp:extent cx="6645910" cy="2909570"/>
            <wp:effectExtent l="0" t="0" r="2540" b="5080"/>
            <wp:wrapNone/>
            <wp:docPr id="39" name="Рисунок 39" descr="https://raskrasdetstvo.com/upload/iblock/795/795de2ca4a7b4f79c722044c198e4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askrasdetstvo.com/upload/iblock/795/795de2ca4a7b4f79c722044c198e495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90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0700D5" w:rsidRPr="000700D5" w:rsidSect="005B2626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C54F88"/>
    <w:multiLevelType w:val="hybridMultilevel"/>
    <w:tmpl w:val="B07867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2E154C"/>
    <w:multiLevelType w:val="multilevel"/>
    <w:tmpl w:val="713A2D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9267DF8"/>
    <w:multiLevelType w:val="hybridMultilevel"/>
    <w:tmpl w:val="CECA985A"/>
    <w:lvl w:ilvl="0" w:tplc="04190001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3" w15:restartNumberingAfterBreak="0">
    <w:nsid w:val="30584991"/>
    <w:multiLevelType w:val="hybridMultilevel"/>
    <w:tmpl w:val="E88847A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33963674"/>
    <w:multiLevelType w:val="multilevel"/>
    <w:tmpl w:val="7EB8F5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C39081D"/>
    <w:multiLevelType w:val="hybridMultilevel"/>
    <w:tmpl w:val="04E4E79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F817A3F"/>
    <w:multiLevelType w:val="hybridMultilevel"/>
    <w:tmpl w:val="D25247C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41093C09"/>
    <w:multiLevelType w:val="hybridMultilevel"/>
    <w:tmpl w:val="BDBED98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44F10CB8"/>
    <w:multiLevelType w:val="hybridMultilevel"/>
    <w:tmpl w:val="48927B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5D95CFD"/>
    <w:multiLevelType w:val="hybridMultilevel"/>
    <w:tmpl w:val="3126E4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FAA7A39"/>
    <w:multiLevelType w:val="hybridMultilevel"/>
    <w:tmpl w:val="70F047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08364C8"/>
    <w:multiLevelType w:val="hybridMultilevel"/>
    <w:tmpl w:val="26D8A5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1CF3153"/>
    <w:multiLevelType w:val="hybridMultilevel"/>
    <w:tmpl w:val="0D523F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11A6449"/>
    <w:multiLevelType w:val="hybridMultilevel"/>
    <w:tmpl w:val="2FA4FC8A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6B5151BC"/>
    <w:multiLevelType w:val="hybridMultilevel"/>
    <w:tmpl w:val="A5A4078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6B9344DF"/>
    <w:multiLevelType w:val="multilevel"/>
    <w:tmpl w:val="DDC8DA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C141235"/>
    <w:multiLevelType w:val="hybridMultilevel"/>
    <w:tmpl w:val="7932ECC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D174C3A"/>
    <w:multiLevelType w:val="multilevel"/>
    <w:tmpl w:val="2092D1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749C6405"/>
    <w:multiLevelType w:val="hybridMultilevel"/>
    <w:tmpl w:val="FCC4B3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866366D"/>
    <w:multiLevelType w:val="hybridMultilevel"/>
    <w:tmpl w:val="9BC083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3"/>
  </w:num>
  <w:num w:numId="3">
    <w:abstractNumId w:val="14"/>
  </w:num>
  <w:num w:numId="4">
    <w:abstractNumId w:val="5"/>
  </w:num>
  <w:num w:numId="5">
    <w:abstractNumId w:val="16"/>
  </w:num>
  <w:num w:numId="6">
    <w:abstractNumId w:val="18"/>
  </w:num>
  <w:num w:numId="7">
    <w:abstractNumId w:val="12"/>
  </w:num>
  <w:num w:numId="8">
    <w:abstractNumId w:val="11"/>
  </w:num>
  <w:num w:numId="9">
    <w:abstractNumId w:val="10"/>
  </w:num>
  <w:num w:numId="10">
    <w:abstractNumId w:val="19"/>
  </w:num>
  <w:num w:numId="11">
    <w:abstractNumId w:val="2"/>
  </w:num>
  <w:num w:numId="12">
    <w:abstractNumId w:val="3"/>
  </w:num>
  <w:num w:numId="13">
    <w:abstractNumId w:val="6"/>
  </w:num>
  <w:num w:numId="14">
    <w:abstractNumId w:val="7"/>
  </w:num>
  <w:num w:numId="15">
    <w:abstractNumId w:val="8"/>
  </w:num>
  <w:num w:numId="16">
    <w:abstractNumId w:val="9"/>
  </w:num>
  <w:num w:numId="17">
    <w:abstractNumId w:val="15"/>
  </w:num>
  <w:num w:numId="18">
    <w:abstractNumId w:val="1"/>
  </w:num>
  <w:num w:numId="19">
    <w:abstractNumId w:val="4"/>
  </w:num>
  <w:num w:numId="2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9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1111"/>
    <w:rsid w:val="00014B1A"/>
    <w:rsid w:val="00033C13"/>
    <w:rsid w:val="000440B5"/>
    <w:rsid w:val="00061AA1"/>
    <w:rsid w:val="000700D5"/>
    <w:rsid w:val="000944CE"/>
    <w:rsid w:val="000A261A"/>
    <w:rsid w:val="000D7275"/>
    <w:rsid w:val="000E264D"/>
    <w:rsid w:val="00113E89"/>
    <w:rsid w:val="00141111"/>
    <w:rsid w:val="00144E21"/>
    <w:rsid w:val="00145F39"/>
    <w:rsid w:val="00185B02"/>
    <w:rsid w:val="00195A1F"/>
    <w:rsid w:val="00197FE2"/>
    <w:rsid w:val="001A2DAA"/>
    <w:rsid w:val="001E1BC6"/>
    <w:rsid w:val="001E2709"/>
    <w:rsid w:val="001F600F"/>
    <w:rsid w:val="00201C1F"/>
    <w:rsid w:val="002069F7"/>
    <w:rsid w:val="00212734"/>
    <w:rsid w:val="00220479"/>
    <w:rsid w:val="00274853"/>
    <w:rsid w:val="00283BAA"/>
    <w:rsid w:val="00295B05"/>
    <w:rsid w:val="002B2EF7"/>
    <w:rsid w:val="002C1CC3"/>
    <w:rsid w:val="002D0197"/>
    <w:rsid w:val="00333575"/>
    <w:rsid w:val="003444EF"/>
    <w:rsid w:val="003462F8"/>
    <w:rsid w:val="0037746D"/>
    <w:rsid w:val="003A598A"/>
    <w:rsid w:val="003A5C59"/>
    <w:rsid w:val="003C5EE7"/>
    <w:rsid w:val="0040228E"/>
    <w:rsid w:val="00414B35"/>
    <w:rsid w:val="004301A3"/>
    <w:rsid w:val="00443F1B"/>
    <w:rsid w:val="00477B39"/>
    <w:rsid w:val="005006FA"/>
    <w:rsid w:val="00522E65"/>
    <w:rsid w:val="00535699"/>
    <w:rsid w:val="00566B4F"/>
    <w:rsid w:val="005B2626"/>
    <w:rsid w:val="005B43B2"/>
    <w:rsid w:val="005C147B"/>
    <w:rsid w:val="005C335F"/>
    <w:rsid w:val="005C4205"/>
    <w:rsid w:val="005D068E"/>
    <w:rsid w:val="005D6704"/>
    <w:rsid w:val="00601A9E"/>
    <w:rsid w:val="0061519E"/>
    <w:rsid w:val="00637DF2"/>
    <w:rsid w:val="00652262"/>
    <w:rsid w:val="006609C1"/>
    <w:rsid w:val="00662F25"/>
    <w:rsid w:val="00671FF6"/>
    <w:rsid w:val="00692CFE"/>
    <w:rsid w:val="00696F55"/>
    <w:rsid w:val="006A06EA"/>
    <w:rsid w:val="006B278B"/>
    <w:rsid w:val="006D2176"/>
    <w:rsid w:val="007273DE"/>
    <w:rsid w:val="007517CA"/>
    <w:rsid w:val="00755AAE"/>
    <w:rsid w:val="00755F3B"/>
    <w:rsid w:val="0078419F"/>
    <w:rsid w:val="007A05D1"/>
    <w:rsid w:val="007A1ADE"/>
    <w:rsid w:val="0080077D"/>
    <w:rsid w:val="00845E02"/>
    <w:rsid w:val="008773B5"/>
    <w:rsid w:val="008856DA"/>
    <w:rsid w:val="00887BBB"/>
    <w:rsid w:val="008F6A95"/>
    <w:rsid w:val="00902AA8"/>
    <w:rsid w:val="00944C75"/>
    <w:rsid w:val="00946457"/>
    <w:rsid w:val="009A4B42"/>
    <w:rsid w:val="009B2103"/>
    <w:rsid w:val="009D2C30"/>
    <w:rsid w:val="009E2759"/>
    <w:rsid w:val="009F6C92"/>
    <w:rsid w:val="00A17E6F"/>
    <w:rsid w:val="00A36537"/>
    <w:rsid w:val="00A54BB5"/>
    <w:rsid w:val="00A862F7"/>
    <w:rsid w:val="00AB4E89"/>
    <w:rsid w:val="00AC4655"/>
    <w:rsid w:val="00AD2326"/>
    <w:rsid w:val="00AE6494"/>
    <w:rsid w:val="00B01163"/>
    <w:rsid w:val="00B0386F"/>
    <w:rsid w:val="00B14D23"/>
    <w:rsid w:val="00B15456"/>
    <w:rsid w:val="00B271BB"/>
    <w:rsid w:val="00B538C3"/>
    <w:rsid w:val="00BA52B2"/>
    <w:rsid w:val="00BB4FAC"/>
    <w:rsid w:val="00BB7E89"/>
    <w:rsid w:val="00BD60AD"/>
    <w:rsid w:val="00BE0DD2"/>
    <w:rsid w:val="00BF3054"/>
    <w:rsid w:val="00C067F4"/>
    <w:rsid w:val="00C156D3"/>
    <w:rsid w:val="00C56D3F"/>
    <w:rsid w:val="00CA430E"/>
    <w:rsid w:val="00CA7936"/>
    <w:rsid w:val="00CB67A3"/>
    <w:rsid w:val="00CE0518"/>
    <w:rsid w:val="00D105F9"/>
    <w:rsid w:val="00D16FDD"/>
    <w:rsid w:val="00D524D3"/>
    <w:rsid w:val="00DD1DA0"/>
    <w:rsid w:val="00E0053B"/>
    <w:rsid w:val="00E04A68"/>
    <w:rsid w:val="00E24461"/>
    <w:rsid w:val="00E63633"/>
    <w:rsid w:val="00E72F65"/>
    <w:rsid w:val="00EF4C5A"/>
    <w:rsid w:val="00F10E92"/>
    <w:rsid w:val="00F20185"/>
    <w:rsid w:val="00F547B5"/>
    <w:rsid w:val="00F77B44"/>
    <w:rsid w:val="00FD779D"/>
    <w:rsid w:val="00FF09E2"/>
    <w:rsid w:val="00FF6B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19D2EF1"/>
  <w15:docId w15:val="{BE70DBCE-C502-4EB0-B67E-F7366C64CE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411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902AA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195A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95A1F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0700D5"/>
    <w:rPr>
      <w:color w:val="0000FF" w:themeColor="hyperlink"/>
      <w:u w:val="single"/>
    </w:rPr>
  </w:style>
  <w:style w:type="paragraph" w:customStyle="1" w:styleId="c8">
    <w:name w:val="c8"/>
    <w:basedOn w:val="a"/>
    <w:rsid w:val="006609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6609C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927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69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hyperlink" Target="mailto:detstvo227@mail.ru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814731-D02C-4543-8E57-84B2372497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180</TotalTime>
  <Pages>7</Pages>
  <Words>954</Words>
  <Characters>5440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6382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CKC_PC</cp:lastModifiedBy>
  <cp:revision>8</cp:revision>
  <cp:lastPrinted>2019-02-11T06:06:00Z</cp:lastPrinted>
  <dcterms:created xsi:type="dcterms:W3CDTF">2023-04-06T10:03:00Z</dcterms:created>
  <dcterms:modified xsi:type="dcterms:W3CDTF">2023-04-10T06:17:00Z</dcterms:modified>
</cp:coreProperties>
</file>